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442CD6" w:rsidR="00592515" w:rsidP="00BE5C3D" w:rsidRDefault="00592515" w14:paraId="182367E7" w14:textId="4DB254DB">
      <w:pPr>
        <w:jc w:val="center"/>
        <w:rPr>
          <w:rFonts w:ascii="Work Sans" w:hAnsi="Work Sans" w:cs="Arial"/>
          <w:b/>
        </w:rPr>
      </w:pPr>
      <w:r w:rsidRPr="00442CD6">
        <w:rPr>
          <w:noProof/>
        </w:rPr>
        <w:drawing>
          <wp:anchor distT="0" distB="0" distL="114300" distR="114300" simplePos="0" relativeHeight="251658241" behindDoc="0" locked="0" layoutInCell="1" allowOverlap="1" wp14:anchorId="73A0D496" wp14:editId="29362CF8">
            <wp:simplePos x="0" y="0"/>
            <wp:positionH relativeFrom="page">
              <wp:posOffset>5332719</wp:posOffset>
            </wp:positionH>
            <wp:positionV relativeFrom="topMargin">
              <wp:align>bottom</wp:align>
            </wp:positionV>
            <wp:extent cx="2162175" cy="786765"/>
            <wp:effectExtent l="0" t="0" r="0" b="0"/>
            <wp:wrapNone/>
            <wp:docPr id="1265577012" name="Picture 12655770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99525" name="Picture 1229699525">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17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CD6">
        <w:rPr>
          <w:rFonts w:ascii="Work Sans" w:hAnsi="Work Sans" w:cs="Arial"/>
          <w:b/>
        </w:rPr>
        <w:t>JOB DESCRIPTION</w:t>
      </w:r>
    </w:p>
    <w:p w:rsidRPr="00442CD6" w:rsidR="00592515" w:rsidP="00BE5C3D" w:rsidRDefault="00592515" w14:paraId="2155D25A" w14:textId="013E4A3A">
      <w:pPr>
        <w:rPr>
          <w:rFonts w:ascii="Work Sans" w:hAnsi="Work Sans" w:cs="Arial"/>
          <w:b/>
        </w:rPr>
      </w:pPr>
    </w:p>
    <w:p w:rsidRPr="00442CD6" w:rsidR="00592515" w:rsidP="00BE5C3D" w:rsidRDefault="00592515" w14:paraId="74737A78" w14:textId="77777777">
      <w:pPr>
        <w:rPr>
          <w:rFonts w:ascii="Work Sans" w:hAnsi="Work Sans" w:cs="Arial"/>
          <w:b/>
        </w:rPr>
      </w:pPr>
    </w:p>
    <w:p w:rsidR="04B425F2" w:rsidP="04B425F2" w:rsidRDefault="04B425F2" w14:paraId="61BE6A86" w14:textId="24ECE313">
      <w:pPr>
        <w:rPr>
          <w:rFonts w:ascii="Work Sans" w:hAnsi="Work Sans" w:cs="Arial"/>
          <w:b/>
          <w:bCs/>
        </w:rPr>
      </w:pPr>
    </w:p>
    <w:p w:rsidR="04B425F2" w:rsidP="04B425F2" w:rsidRDefault="04B425F2" w14:paraId="20284F4B" w14:textId="7282181C">
      <w:pPr>
        <w:rPr>
          <w:rFonts w:ascii="Work Sans" w:hAnsi="Work Sans" w:cs="Arial"/>
          <w:b/>
          <w:bCs/>
        </w:rPr>
      </w:pPr>
    </w:p>
    <w:p w:rsidR="04B425F2" w:rsidP="04B425F2" w:rsidRDefault="04B425F2" w14:paraId="203A20AD" w14:textId="5DB5F9D4">
      <w:pPr>
        <w:rPr>
          <w:rFonts w:ascii="Work Sans" w:hAnsi="Work Sans" w:cs="Arial"/>
          <w:b/>
          <w:bCs/>
        </w:rPr>
      </w:pPr>
    </w:p>
    <w:p w:rsidRPr="00442CD6" w:rsidR="00592515" w:rsidP="04B425F2" w:rsidRDefault="7346867B" w14:paraId="0D2E3B24" w14:textId="6FD8501D">
      <w:pPr>
        <w:rPr>
          <w:rFonts w:ascii="Work Sans" w:hAnsi="Work Sans" w:cs="Arial"/>
          <w:b/>
          <w:bCs/>
        </w:rPr>
      </w:pPr>
      <w:r w:rsidRPr="04B425F2">
        <w:rPr>
          <w:rFonts w:ascii="Work Sans" w:hAnsi="Work Sans" w:cs="Arial"/>
          <w:b/>
          <w:bCs/>
        </w:rPr>
        <w:t xml:space="preserve">Job Title: </w:t>
      </w:r>
      <w:r w:rsidRPr="04B425F2" w:rsidR="6657557C">
        <w:rPr>
          <w:rFonts w:ascii="Work Sans" w:hAnsi="Work Sans" w:cs="Arial"/>
        </w:rPr>
        <w:t xml:space="preserve">Student Wellbeing </w:t>
      </w:r>
      <w:r w:rsidRPr="04B425F2" w:rsidR="0CA5187C">
        <w:rPr>
          <w:rFonts w:ascii="Work Sans" w:hAnsi="Work Sans" w:cs="Arial"/>
        </w:rPr>
        <w:t xml:space="preserve">Service </w:t>
      </w:r>
      <w:r w:rsidRPr="04B425F2" w:rsidR="6657557C">
        <w:rPr>
          <w:rFonts w:ascii="Work Sans" w:hAnsi="Work Sans" w:cs="Arial"/>
        </w:rPr>
        <w:t>Co-Ordinator (Counselling)</w:t>
      </w:r>
    </w:p>
    <w:p w:rsidRPr="00442CD6" w:rsidR="00592515" w:rsidP="00BE5C3D" w:rsidRDefault="00592515" w14:paraId="419F9D22" w14:textId="77777777">
      <w:pPr>
        <w:rPr>
          <w:rFonts w:ascii="Work Sans" w:hAnsi="Work Sans" w:cs="Arial"/>
          <w:b/>
        </w:rPr>
      </w:pPr>
    </w:p>
    <w:p w:rsidRPr="00442CD6" w:rsidR="00592515" w:rsidP="00BE5C3D" w:rsidRDefault="00592515" w14:paraId="235BFF04" w14:textId="0215FFA0">
      <w:pPr>
        <w:rPr>
          <w:rFonts w:ascii="Work Sans" w:hAnsi="Work Sans" w:cs="Arial"/>
          <w:b/>
        </w:rPr>
      </w:pPr>
      <w:r w:rsidRPr="00442CD6">
        <w:rPr>
          <w:rFonts w:ascii="Work Sans" w:hAnsi="Work Sans" w:cs="Arial"/>
          <w:b/>
        </w:rPr>
        <w:t>Grade:</w:t>
      </w:r>
      <w:r w:rsidRPr="00A6522E">
        <w:rPr>
          <w:rFonts w:ascii="Work Sans" w:hAnsi="Work Sans" w:cs="Arial"/>
          <w:bCs/>
        </w:rPr>
        <w:t xml:space="preserve"> </w:t>
      </w:r>
      <w:r w:rsidRPr="00A6522E" w:rsidR="00C52A43">
        <w:rPr>
          <w:rFonts w:ascii="Work Sans" w:hAnsi="Work Sans" w:cs="Arial"/>
          <w:bCs/>
        </w:rPr>
        <w:t>SG</w:t>
      </w:r>
      <w:r w:rsidRPr="00A6522E" w:rsidR="006D6B98">
        <w:rPr>
          <w:rFonts w:ascii="Work Sans" w:hAnsi="Work Sans" w:cs="Arial"/>
          <w:bCs/>
        </w:rPr>
        <w:t>7</w:t>
      </w:r>
    </w:p>
    <w:p w:rsidRPr="00442CD6" w:rsidR="00592515" w:rsidP="00BE5C3D" w:rsidRDefault="00592515" w14:paraId="1B52F1E1" w14:textId="77777777">
      <w:pPr>
        <w:rPr>
          <w:rFonts w:ascii="Work Sans" w:hAnsi="Work Sans" w:cs="Arial"/>
          <w:b/>
        </w:rPr>
      </w:pPr>
    </w:p>
    <w:p w:rsidRPr="00442CD6" w:rsidR="00592515" w:rsidP="04B425F2" w:rsidRDefault="7346867B" w14:paraId="58160BC5" w14:textId="5E02211F">
      <w:pPr>
        <w:rPr>
          <w:rFonts w:ascii="Work Sans" w:hAnsi="Work Sans" w:cs="Arial"/>
          <w:b/>
          <w:bCs/>
        </w:rPr>
      </w:pPr>
      <w:r w:rsidRPr="04B425F2">
        <w:rPr>
          <w:rFonts w:ascii="Work Sans" w:hAnsi="Work Sans" w:cs="Arial"/>
          <w:b/>
          <w:bCs/>
        </w:rPr>
        <w:t xml:space="preserve">Department: </w:t>
      </w:r>
      <w:r w:rsidRPr="04B425F2" w:rsidR="6657557C">
        <w:rPr>
          <w:rFonts w:ascii="Work Sans" w:hAnsi="Work Sans" w:cs="Arial"/>
        </w:rPr>
        <w:t>Student Wellbeing Service</w:t>
      </w:r>
      <w:r w:rsidRPr="04B425F2" w:rsidR="540619BB">
        <w:rPr>
          <w:rFonts w:ascii="Work Sans" w:hAnsi="Work Sans" w:cs="Arial"/>
        </w:rPr>
        <w:t>, Student and Academic Services</w:t>
      </w:r>
    </w:p>
    <w:p w:rsidRPr="00442CD6" w:rsidR="00592515" w:rsidP="00BE5C3D" w:rsidRDefault="00592515" w14:paraId="60CE65E6" w14:textId="77777777">
      <w:pPr>
        <w:rPr>
          <w:rFonts w:ascii="Work Sans" w:hAnsi="Work Sans" w:cs="Arial"/>
          <w:b/>
        </w:rPr>
      </w:pPr>
    </w:p>
    <w:p w:rsidRPr="00442CD6" w:rsidR="00592515" w:rsidP="04B425F2" w:rsidRDefault="7346867B" w14:paraId="69280085" w14:textId="37CEB3A6">
      <w:pPr>
        <w:rPr>
          <w:rFonts w:ascii="Work Sans" w:hAnsi="Work Sans" w:cs="Arial"/>
          <w:b/>
          <w:bCs/>
        </w:rPr>
      </w:pPr>
      <w:r w:rsidRPr="04B425F2">
        <w:rPr>
          <w:rFonts w:ascii="Work Sans" w:hAnsi="Work Sans" w:cs="Arial"/>
          <w:b/>
          <w:bCs/>
        </w:rPr>
        <w:t>Responsible to:</w:t>
      </w:r>
      <w:r w:rsidRPr="04B425F2">
        <w:rPr>
          <w:rFonts w:ascii="Work Sans" w:hAnsi="Work Sans"/>
        </w:rPr>
        <w:t xml:space="preserve"> </w:t>
      </w:r>
      <w:r w:rsidRPr="04B425F2" w:rsidR="6657557C">
        <w:rPr>
          <w:rFonts w:ascii="Work Sans" w:hAnsi="Work Sans"/>
        </w:rPr>
        <w:t>Assistant Head of Student Wellbeing Service (Counselling)</w:t>
      </w:r>
      <w:r w:rsidRPr="04B425F2" w:rsidR="04B9A929">
        <w:rPr>
          <w:rFonts w:ascii="Work Sans" w:hAnsi="Work Sans"/>
        </w:rPr>
        <w:t xml:space="preserve"> </w:t>
      </w:r>
    </w:p>
    <w:p w:rsidRPr="00442CD6" w:rsidR="00592515" w:rsidP="00BE5C3D" w:rsidRDefault="00592515" w14:paraId="3EA8D199" w14:textId="77777777">
      <w:pPr>
        <w:rPr>
          <w:rFonts w:ascii="Work Sans" w:hAnsi="Work Sans" w:cs="Arial"/>
          <w:b/>
        </w:rPr>
      </w:pPr>
    </w:p>
    <w:p w:rsidRPr="00442CD6" w:rsidR="00592515" w:rsidP="00BE5C3D" w:rsidRDefault="00592515" w14:paraId="6D7DA7E8" w14:textId="6A0AE830">
      <w:pPr>
        <w:rPr>
          <w:rFonts w:ascii="Work Sans" w:hAnsi="Work Sans" w:cs="Arial"/>
          <w:b/>
        </w:rPr>
      </w:pPr>
      <w:r w:rsidRPr="00442CD6">
        <w:rPr>
          <w:rFonts w:ascii="Work Sans" w:hAnsi="Work Sans" w:cs="Arial"/>
          <w:b/>
        </w:rPr>
        <w:t xml:space="preserve">Responsible for: </w:t>
      </w:r>
      <w:r w:rsidRPr="00A6522E" w:rsidR="006D6B98">
        <w:rPr>
          <w:rFonts w:ascii="Work Sans" w:hAnsi="Work Sans" w:cs="Arial"/>
          <w:bCs/>
        </w:rPr>
        <w:t>None</w:t>
      </w:r>
    </w:p>
    <w:p w:rsidRPr="00442CD6" w:rsidR="00592515" w:rsidP="00BE5C3D" w:rsidRDefault="00592515" w14:paraId="089F5A82" w14:textId="77777777">
      <w:pPr>
        <w:rPr>
          <w:rFonts w:ascii="Work Sans" w:hAnsi="Work Sans" w:cs="Arial"/>
          <w:b/>
        </w:rPr>
      </w:pPr>
    </w:p>
    <w:p w:rsidRPr="00442CD6" w:rsidR="00592515" w:rsidP="04B425F2" w:rsidRDefault="7346867B" w14:paraId="645FDE01" w14:textId="546DE712">
      <w:pPr>
        <w:rPr>
          <w:rFonts w:ascii="Work Sans" w:hAnsi="Work Sans" w:cs="Arial"/>
        </w:rPr>
      </w:pPr>
      <w:r w:rsidRPr="04B425F2">
        <w:rPr>
          <w:rFonts w:ascii="Work Sans" w:hAnsi="Work Sans" w:cs="Arial"/>
          <w:b/>
          <w:bCs/>
        </w:rPr>
        <w:t>Key Contacts:</w:t>
      </w:r>
      <w:r>
        <w:t xml:space="preserve"> </w:t>
      </w:r>
      <w:r w:rsidRPr="04B425F2" w:rsidR="53F94589">
        <w:rPr>
          <w:rFonts w:ascii="Work Sans" w:hAnsi="Work Sans"/>
        </w:rPr>
        <w:t xml:space="preserve">Students, Student Wellbeing </w:t>
      </w:r>
      <w:r w:rsidRPr="04B425F2" w:rsidR="3932F42F">
        <w:rPr>
          <w:rFonts w:ascii="Work Sans" w:hAnsi="Work Sans"/>
        </w:rPr>
        <w:t xml:space="preserve">Service </w:t>
      </w:r>
      <w:r w:rsidRPr="04B425F2" w:rsidR="53F94589">
        <w:rPr>
          <w:rFonts w:ascii="Work Sans" w:hAnsi="Work Sans"/>
        </w:rPr>
        <w:t>Co-ordinators (Counselling, Disability &amp; Dyslexia, Mental Health, Psychological Wellbeing), Student Wellbeing</w:t>
      </w:r>
      <w:r w:rsidRPr="04B425F2" w:rsidR="268FCAE4">
        <w:rPr>
          <w:rFonts w:ascii="Work Sans" w:hAnsi="Work Sans"/>
        </w:rPr>
        <w:t xml:space="preserve"> Service admin</w:t>
      </w:r>
      <w:r w:rsidRPr="04B425F2" w:rsidR="53F94589">
        <w:rPr>
          <w:rFonts w:ascii="Work Sans" w:hAnsi="Work Sans"/>
        </w:rPr>
        <w:t>, Greenwich Student Union, Faculty Staff, Student Centres, Accommodation, Estates &amp; Facilities Management, Chaplaincy, ILS and People’s Directorate</w:t>
      </w:r>
    </w:p>
    <w:p w:rsidRPr="00442CD6" w:rsidR="00DE1940" w:rsidP="00BE5C3D" w:rsidRDefault="00DE1940" w14:paraId="0EED8BAA" w14:textId="77777777">
      <w:pPr>
        <w:rPr>
          <w:rFonts w:ascii="Work Sans" w:hAnsi="Work Sans" w:cs="Arial"/>
          <w:bCs/>
        </w:rPr>
      </w:pPr>
    </w:p>
    <w:p w:rsidRPr="00AA3B67" w:rsidR="00DE1940" w:rsidP="00BE5C3D" w:rsidRDefault="00DE1940" w14:paraId="5C93F550" w14:textId="199EB316">
      <w:pPr>
        <w:rPr>
          <w:rFonts w:ascii="Work Sans" w:hAnsi="Work Sans" w:cs="Arial"/>
          <w:b/>
          <w:color w:val="000000" w:themeColor="text1"/>
        </w:rPr>
      </w:pPr>
      <w:r w:rsidRPr="00AA3B67">
        <w:rPr>
          <w:rFonts w:ascii="Work Sans" w:hAnsi="Work Sans" w:cs="Arial"/>
          <w:b/>
          <w:color w:val="000000" w:themeColor="text1"/>
        </w:rPr>
        <w:t>Standard Occupational Classification (SoC code):</w:t>
      </w:r>
      <w:r w:rsidRPr="00AA3B67">
        <w:rPr>
          <w:rFonts w:ascii="Work Sans" w:hAnsi="Work Sans" w:cs="Arial"/>
          <w:bCs/>
          <w:color w:val="000000" w:themeColor="text1"/>
        </w:rPr>
        <w:t xml:space="preserve"> </w:t>
      </w:r>
      <w:r w:rsidRPr="00AA3B67" w:rsidR="00AA3B67">
        <w:rPr>
          <w:rFonts w:ascii="Work Sans" w:hAnsi="Work Sans" w:cs="Arial"/>
          <w:bCs/>
          <w:color w:val="000000" w:themeColor="text1"/>
        </w:rPr>
        <w:t>Yes</w:t>
      </w:r>
    </w:p>
    <w:p w:rsidRPr="00442CD6" w:rsidR="00592515" w:rsidP="00BE5C3D" w:rsidRDefault="00592515" w14:paraId="4CD4AFB8" w14:textId="77777777"/>
    <w:p w:rsidRPr="00442CD6" w:rsidR="00592515" w:rsidP="00BE5C3D" w:rsidRDefault="00592515" w14:paraId="1665FA24" w14:textId="77777777">
      <w:bookmarkStart w:name="_Hlk171677006" w:id="0"/>
      <w:r w:rsidRPr="00442CD6">
        <w:rPr>
          <w:rFonts w:ascii="Work Sans" w:hAnsi="Work Sans" w:cs="Arial"/>
          <w:b/>
        </w:rPr>
        <w:t>Non-Contractual Nature of Role Profile:</w:t>
      </w:r>
      <w:r w:rsidRPr="00442CD6">
        <w:t xml:space="preserve"> </w:t>
      </w:r>
      <w:r w:rsidRPr="00442CD6">
        <w:rPr>
          <w:rFonts w:ascii="Work Sans" w:hAnsi="Work Sans" w:cs="Arial"/>
          <w:bCs/>
        </w:rPr>
        <w:t>This role profile is non-contractual and provided for guidance. It will be updated and amended from time to time in accordance with the changing needs of the University and the requirements of the job.</w:t>
      </w:r>
    </w:p>
    <w:bookmarkEnd w:id="0"/>
    <w:p w:rsidRPr="00442CD6" w:rsidR="00592515" w:rsidP="00BE5C3D" w:rsidRDefault="00592515" w14:paraId="07E4E45F" w14:textId="77777777">
      <w:pPr>
        <w:rPr>
          <w:rFonts w:ascii="Work Sans" w:hAnsi="Work Sans" w:cs="Arial"/>
          <w:b/>
        </w:rPr>
      </w:pPr>
    </w:p>
    <w:p w:rsidRPr="00442CD6" w:rsidR="00592515" w:rsidP="00BE5C3D" w:rsidRDefault="00592515" w14:paraId="7319C303" w14:textId="77777777">
      <w:pPr>
        <w:rPr>
          <w:rFonts w:ascii="Work Sans" w:hAnsi="Work Sans" w:cs="Arial"/>
          <w:b/>
          <w:bCs/>
        </w:rPr>
      </w:pPr>
      <w:r w:rsidRPr="00442CD6">
        <w:rPr>
          <w:rFonts w:ascii="Work Sans" w:hAnsi="Work Sans" w:cs="Arial"/>
          <w:b/>
          <w:bCs/>
        </w:rPr>
        <w:t>PURPOSE OF ROLE</w:t>
      </w:r>
    </w:p>
    <w:p w:rsidRPr="00442CD6" w:rsidR="00AD5EBA" w:rsidP="00BE5C3D" w:rsidRDefault="00AD5EBA" w14:paraId="686252DB" w14:textId="77777777">
      <w:pPr>
        <w:rPr>
          <w:rFonts w:ascii="Work Sans" w:hAnsi="Work Sans" w:cs="Arial"/>
          <w:b/>
          <w:bCs/>
        </w:rPr>
      </w:pPr>
    </w:p>
    <w:p w:rsidRPr="009B55DD" w:rsidR="00283C3C" w:rsidP="009B55DD" w:rsidRDefault="0D2880C2" w14:paraId="230DF6BB" w14:textId="2C22EC34">
      <w:pPr>
        <w:pStyle w:val="ListParagraph"/>
        <w:numPr>
          <w:ilvl w:val="0"/>
          <w:numId w:val="16"/>
        </w:numPr>
        <w:rPr>
          <w:rFonts w:ascii="Work Sans" w:hAnsi="Work Sans" w:cs="Arial"/>
          <w:b/>
          <w:bCs/>
        </w:rPr>
      </w:pPr>
      <w:r w:rsidRPr="04B425F2">
        <w:rPr>
          <w:rFonts w:ascii="Work Sans" w:hAnsi="Work Sans" w:cs="Arial"/>
        </w:rPr>
        <w:t>To co-ordinate and provide appropriate counselling interventions</w:t>
      </w:r>
      <w:r w:rsidRPr="04B425F2" w:rsidR="525A2269">
        <w:rPr>
          <w:rFonts w:ascii="Work Sans" w:hAnsi="Work Sans" w:cs="Arial"/>
        </w:rPr>
        <w:t xml:space="preserve"> </w:t>
      </w:r>
      <w:r w:rsidRPr="04B425F2" w:rsidR="5268E824">
        <w:rPr>
          <w:rFonts w:ascii="Work Sans" w:hAnsi="Work Sans" w:cs="Arial"/>
        </w:rPr>
        <w:t xml:space="preserve">(1 to 1 and group work) </w:t>
      </w:r>
      <w:r w:rsidRPr="04B425F2">
        <w:rPr>
          <w:rFonts w:ascii="Work Sans" w:hAnsi="Work Sans" w:cs="Arial"/>
        </w:rPr>
        <w:t xml:space="preserve">and pastoral support to any student in need, within the University to help them resolve issues, develop coping strategies and realise their potential during their time at University </w:t>
      </w:r>
    </w:p>
    <w:p w:rsidRPr="009B55DD" w:rsidR="009B55DD" w:rsidP="009B55DD" w:rsidRDefault="009B55DD" w14:paraId="5D1E2B1B" w14:textId="77777777">
      <w:pPr>
        <w:pStyle w:val="ListParagraph"/>
        <w:numPr>
          <w:ilvl w:val="0"/>
          <w:numId w:val="16"/>
        </w:numPr>
        <w:rPr>
          <w:rFonts w:ascii="Work Sans" w:hAnsi="Work Sans" w:cs="Arial"/>
          <w:b/>
          <w:bCs/>
        </w:rPr>
      </w:pPr>
      <w:r w:rsidRPr="009B55DD">
        <w:rPr>
          <w:rFonts w:ascii="Work Sans" w:hAnsi="Work Sans" w:cs="Arial"/>
        </w:rPr>
        <w:t xml:space="preserve">To promote and market the service effectively, focusing on the student </w:t>
      </w:r>
    </w:p>
    <w:p w:rsidRPr="002A21D3" w:rsidR="009B55DD" w:rsidP="009B55DD" w:rsidRDefault="006379F9" w14:paraId="29F5496D" w14:textId="3B3996F1">
      <w:pPr>
        <w:pStyle w:val="ListParagraph"/>
        <w:numPr>
          <w:ilvl w:val="0"/>
          <w:numId w:val="16"/>
        </w:numPr>
        <w:rPr>
          <w:rFonts w:ascii="Work Sans" w:hAnsi="Work Sans" w:cs="Arial"/>
          <w:b/>
          <w:bCs/>
          <w:color w:val="000000" w:themeColor="text1"/>
        </w:rPr>
      </w:pPr>
      <w:r w:rsidRPr="002A21D3">
        <w:rPr>
          <w:rFonts w:ascii="Work Sans" w:hAnsi="Work Sans" w:cs="Arial"/>
          <w:color w:val="000000" w:themeColor="text1"/>
        </w:rPr>
        <w:t xml:space="preserve">To </w:t>
      </w:r>
      <w:r w:rsidRPr="002A21D3" w:rsidR="006831D8">
        <w:rPr>
          <w:rFonts w:ascii="Work Sans" w:hAnsi="Work Sans" w:cs="Arial"/>
          <w:color w:val="000000" w:themeColor="text1"/>
        </w:rPr>
        <w:t xml:space="preserve">work in collaboration with the counselling team and wider Student Wellbeing Service to develop and deliver pro-active and preventative </w:t>
      </w:r>
      <w:r w:rsidRPr="002A21D3" w:rsidR="002A21D3">
        <w:rPr>
          <w:rFonts w:ascii="Work Sans" w:hAnsi="Work Sans" w:cs="Arial"/>
          <w:color w:val="000000" w:themeColor="text1"/>
        </w:rPr>
        <w:t>interventions and support for students</w:t>
      </w:r>
      <w:r w:rsidRPr="002A21D3">
        <w:rPr>
          <w:rFonts w:ascii="Work Sans" w:hAnsi="Work Sans" w:cs="Arial"/>
          <w:color w:val="000000" w:themeColor="text1"/>
        </w:rPr>
        <w:t xml:space="preserve"> </w:t>
      </w:r>
    </w:p>
    <w:p w:rsidRPr="002A21D3" w:rsidR="009B55DD" w:rsidP="009B55DD" w:rsidRDefault="009B55DD" w14:paraId="5C97B730" w14:textId="10B8EC92">
      <w:pPr>
        <w:pStyle w:val="ListParagraph"/>
        <w:numPr>
          <w:ilvl w:val="0"/>
          <w:numId w:val="16"/>
        </w:numPr>
        <w:rPr>
          <w:rFonts w:ascii="Work Sans" w:hAnsi="Work Sans" w:cs="Arial"/>
          <w:b/>
          <w:bCs/>
          <w:color w:val="000000" w:themeColor="text1"/>
        </w:rPr>
      </w:pPr>
      <w:r w:rsidRPr="002A21D3">
        <w:rPr>
          <w:rFonts w:ascii="Work Sans" w:hAnsi="Work Sans" w:cs="Arial"/>
          <w:color w:val="000000" w:themeColor="text1"/>
        </w:rPr>
        <w:t xml:space="preserve">To provide expert advice, referrals, problem-solving and support for staff throughout the university in their pastoral and tutorial roles </w:t>
      </w:r>
    </w:p>
    <w:p w:rsidRPr="009B55DD" w:rsidR="009B55DD" w:rsidP="009B55DD" w:rsidRDefault="009B55DD" w14:paraId="3A2153D1" w14:textId="77777777">
      <w:pPr>
        <w:pStyle w:val="ListParagraph"/>
        <w:numPr>
          <w:ilvl w:val="0"/>
          <w:numId w:val="16"/>
        </w:numPr>
        <w:rPr>
          <w:rFonts w:ascii="Work Sans" w:hAnsi="Work Sans" w:cs="Arial"/>
          <w:b/>
          <w:bCs/>
        </w:rPr>
      </w:pPr>
      <w:r w:rsidRPr="009B55DD">
        <w:rPr>
          <w:rFonts w:ascii="Work Sans" w:hAnsi="Work Sans" w:cs="Arial"/>
        </w:rPr>
        <w:t xml:space="preserve">To oversee and supervise trainees/associates </w:t>
      </w:r>
    </w:p>
    <w:p w:rsidRPr="009B55DD" w:rsidR="00592515" w:rsidP="009B55DD" w:rsidRDefault="0D2880C2" w14:paraId="4BF0D704" w14:textId="368B8856">
      <w:pPr>
        <w:pStyle w:val="ListParagraph"/>
        <w:numPr>
          <w:ilvl w:val="0"/>
          <w:numId w:val="16"/>
        </w:numPr>
        <w:rPr>
          <w:rFonts w:ascii="Work Sans" w:hAnsi="Work Sans" w:cs="Arial"/>
          <w:b/>
          <w:bCs/>
        </w:rPr>
      </w:pPr>
      <w:r w:rsidRPr="04B425F2">
        <w:rPr>
          <w:rFonts w:ascii="Work Sans" w:hAnsi="Work Sans" w:cs="Arial"/>
        </w:rPr>
        <w:t>To work with the Assistant Head of Student Wellbeing</w:t>
      </w:r>
      <w:r w:rsidRPr="04B425F2" w:rsidR="0BE4D216">
        <w:rPr>
          <w:rFonts w:ascii="Work Sans" w:hAnsi="Work Sans" w:cs="Arial"/>
        </w:rPr>
        <w:t xml:space="preserve"> (Counselling)</w:t>
      </w:r>
      <w:r w:rsidRPr="04B425F2">
        <w:rPr>
          <w:rFonts w:ascii="Work Sans" w:hAnsi="Work Sans" w:cs="Arial"/>
        </w:rPr>
        <w:t xml:space="preserve"> and team colleagues to deliver a </w:t>
      </w:r>
      <w:r w:rsidRPr="04B425F2" w:rsidR="602877E7">
        <w:rPr>
          <w:rFonts w:ascii="Work Sans" w:hAnsi="Work Sans" w:cs="Arial"/>
        </w:rPr>
        <w:t>high-quality,</w:t>
      </w:r>
      <w:r w:rsidRPr="04B425F2">
        <w:rPr>
          <w:rFonts w:ascii="Work Sans" w:hAnsi="Work Sans" w:cs="Arial"/>
        </w:rPr>
        <w:t xml:space="preserve"> customer-focused </w:t>
      </w:r>
      <w:r w:rsidRPr="04B425F2">
        <w:rPr>
          <w:rFonts w:ascii="Work Sans" w:hAnsi="Work Sans" w:cs="Arial"/>
        </w:rPr>
        <w:lastRenderedPageBreak/>
        <w:t>counselling service, in line with corporate and departmental objectives</w:t>
      </w:r>
    </w:p>
    <w:p w:rsidR="04B425F2" w:rsidP="04B425F2" w:rsidRDefault="04B425F2" w14:paraId="412AD23C" w14:textId="0D87FC41">
      <w:pPr>
        <w:rPr>
          <w:rFonts w:ascii="Work Sans" w:hAnsi="Work Sans" w:cs="Arial"/>
          <w:b/>
          <w:bCs/>
        </w:rPr>
      </w:pPr>
    </w:p>
    <w:p w:rsidRPr="00442CD6" w:rsidR="00592515" w:rsidP="00BE5C3D" w:rsidRDefault="00592515" w14:paraId="717584C6" w14:textId="77777777">
      <w:pPr>
        <w:rPr>
          <w:rFonts w:ascii="Work Sans" w:hAnsi="Work Sans" w:cs="Arial"/>
          <w:b/>
          <w:bCs/>
        </w:rPr>
      </w:pPr>
      <w:r w:rsidRPr="00442CD6">
        <w:rPr>
          <w:rFonts w:ascii="Work Sans" w:hAnsi="Work Sans" w:cs="Arial"/>
          <w:b/>
          <w:bCs/>
        </w:rPr>
        <w:t>KEY ACCOUNTABILITIES</w:t>
      </w:r>
    </w:p>
    <w:p w:rsidRPr="00442CD6" w:rsidR="00592515" w:rsidP="00BE5C3D" w:rsidRDefault="00592515" w14:paraId="44739558" w14:textId="77777777">
      <w:pPr>
        <w:rPr>
          <w:rFonts w:ascii="Work Sans" w:hAnsi="Work Sans" w:cs="Arial"/>
          <w:b/>
          <w:bCs/>
        </w:rPr>
      </w:pPr>
      <w:r w:rsidRPr="00442CD6">
        <w:rPr>
          <w:rFonts w:ascii="Work Sans" w:hAnsi="Work Sans" w:cs="Arial"/>
          <w:b/>
          <w:bCs/>
        </w:rPr>
        <w:t>Team Specific:</w:t>
      </w:r>
    </w:p>
    <w:p w:rsidRPr="00442CD6" w:rsidR="000B0092" w:rsidP="000B0092" w:rsidRDefault="000B0092" w14:paraId="1D5DC3EA" w14:textId="77777777">
      <w:pPr>
        <w:pStyle w:val="Default"/>
        <w:rPr>
          <w:rFonts w:cstheme="minorBidi"/>
          <w:color w:val="auto"/>
        </w:rPr>
      </w:pPr>
    </w:p>
    <w:p w:rsidRPr="007A1052" w:rsidR="007A1052" w:rsidP="007A1052" w:rsidRDefault="007A1052" w14:paraId="0A2C75A8" w14:textId="50EDB841">
      <w:pPr>
        <w:pStyle w:val="ListParagraph"/>
        <w:numPr>
          <w:ilvl w:val="0"/>
          <w:numId w:val="17"/>
        </w:numPr>
        <w:rPr>
          <w:rFonts w:ascii="Work Sans" w:hAnsi="Work Sans" w:cs="Arial"/>
          <w:bCs/>
        </w:rPr>
      </w:pPr>
      <w:r w:rsidRPr="007A1052">
        <w:rPr>
          <w:rFonts w:ascii="Work Sans" w:hAnsi="Work Sans" w:cs="Work Sans"/>
          <w:color w:val="000000"/>
        </w:rPr>
        <w:t xml:space="preserve">To participate fully, as part of a multi-skilled team, in providing professional, confidential counselling, </w:t>
      </w:r>
      <w:r w:rsidR="00304E04">
        <w:rPr>
          <w:rFonts w:ascii="Work Sans" w:hAnsi="Work Sans" w:cs="Work Sans"/>
          <w:color w:val="000000"/>
        </w:rPr>
        <w:t>wellbeing support and psycho-education</w:t>
      </w:r>
      <w:r w:rsidRPr="007A1052">
        <w:rPr>
          <w:rFonts w:ascii="Work Sans" w:hAnsi="Work Sans" w:cs="Work Sans"/>
          <w:color w:val="000000"/>
        </w:rPr>
        <w:t xml:space="preserve"> students in emotional distress or difficulty in any area of their personal and academic life </w:t>
      </w:r>
    </w:p>
    <w:p w:rsidRPr="002A21D3" w:rsidR="007A1052" w:rsidP="007A1052" w:rsidRDefault="007A1052" w14:paraId="1AD866F0" w14:textId="37F298E3">
      <w:pPr>
        <w:pStyle w:val="ListParagraph"/>
        <w:numPr>
          <w:ilvl w:val="0"/>
          <w:numId w:val="17"/>
        </w:numPr>
        <w:rPr>
          <w:rFonts w:ascii="Work Sans" w:hAnsi="Work Sans" w:cs="Arial"/>
          <w:bCs/>
          <w:color w:val="000000" w:themeColor="text1"/>
        </w:rPr>
      </w:pPr>
      <w:r w:rsidRPr="002A21D3">
        <w:rPr>
          <w:rFonts w:ascii="Work Sans" w:hAnsi="Work Sans" w:cs="Work Sans"/>
          <w:color w:val="000000" w:themeColor="text1"/>
        </w:rPr>
        <w:t xml:space="preserve">To assist with the ongoing development and delivery of the </w:t>
      </w:r>
      <w:r w:rsidRPr="002A21D3" w:rsidR="00115A82">
        <w:rPr>
          <w:rFonts w:ascii="Work Sans" w:hAnsi="Work Sans" w:cs="Work Sans"/>
          <w:color w:val="000000" w:themeColor="text1"/>
        </w:rPr>
        <w:t>goal</w:t>
      </w:r>
      <w:r w:rsidRPr="002A21D3">
        <w:rPr>
          <w:rFonts w:ascii="Work Sans" w:hAnsi="Work Sans" w:cs="Work Sans"/>
          <w:color w:val="000000" w:themeColor="text1"/>
        </w:rPr>
        <w:t xml:space="preserve">-focused </w:t>
      </w:r>
      <w:r w:rsidRPr="002A21D3" w:rsidR="002A21D3">
        <w:rPr>
          <w:rFonts w:ascii="Work Sans" w:hAnsi="Work Sans" w:cs="Work Sans"/>
          <w:color w:val="000000" w:themeColor="text1"/>
        </w:rPr>
        <w:t>c</w:t>
      </w:r>
      <w:r w:rsidRPr="002A21D3">
        <w:rPr>
          <w:rFonts w:ascii="Work Sans" w:hAnsi="Work Sans" w:cs="Work Sans"/>
          <w:color w:val="000000" w:themeColor="text1"/>
        </w:rPr>
        <w:t xml:space="preserve">ounselling </w:t>
      </w:r>
    </w:p>
    <w:p w:rsidRPr="007A1052" w:rsidR="007A1052" w:rsidP="007A1052" w:rsidRDefault="007A1052" w14:paraId="01A809D6" w14:textId="77777777">
      <w:pPr>
        <w:pStyle w:val="ListParagraph"/>
        <w:numPr>
          <w:ilvl w:val="0"/>
          <w:numId w:val="17"/>
        </w:numPr>
        <w:rPr>
          <w:rFonts w:ascii="Work Sans" w:hAnsi="Work Sans" w:cs="Arial"/>
          <w:bCs/>
        </w:rPr>
      </w:pPr>
      <w:r w:rsidRPr="007A1052">
        <w:rPr>
          <w:rFonts w:ascii="Work Sans" w:hAnsi="Work Sans" w:cs="Work Sans"/>
          <w:color w:val="000000"/>
        </w:rPr>
        <w:t xml:space="preserve">To develop and maintain effective internal and external relationships and networks for student referral and signposting </w:t>
      </w:r>
    </w:p>
    <w:p w:rsidRPr="007A1052" w:rsidR="007A1052" w:rsidP="04B425F2" w:rsidRDefault="4B213CC7" w14:paraId="5AAEEE1F" w14:textId="69687521">
      <w:pPr>
        <w:pStyle w:val="ListParagraph"/>
        <w:numPr>
          <w:ilvl w:val="0"/>
          <w:numId w:val="17"/>
        </w:numPr>
        <w:rPr>
          <w:rFonts w:ascii="Work Sans" w:hAnsi="Work Sans" w:cs="Arial"/>
        </w:rPr>
      </w:pPr>
      <w:r w:rsidRPr="04B425F2">
        <w:rPr>
          <w:rFonts w:ascii="Work Sans" w:hAnsi="Work Sans" w:cs="Work Sans"/>
          <w:color w:val="000000" w:themeColor="text1"/>
        </w:rPr>
        <w:t>To maintain records, data input</w:t>
      </w:r>
      <w:r w:rsidRPr="04B425F2" w:rsidR="4BAA2F6E">
        <w:rPr>
          <w:rFonts w:ascii="Work Sans" w:hAnsi="Work Sans" w:cs="Work Sans"/>
          <w:color w:val="000000" w:themeColor="text1"/>
        </w:rPr>
        <w:t xml:space="preserve"> and </w:t>
      </w:r>
      <w:r w:rsidRPr="04B425F2">
        <w:rPr>
          <w:rFonts w:ascii="Work Sans" w:hAnsi="Work Sans" w:cs="Work Sans"/>
          <w:color w:val="000000" w:themeColor="text1"/>
        </w:rPr>
        <w:t>completion of forms</w:t>
      </w:r>
      <w:r w:rsidRPr="04B425F2" w:rsidR="4BAA2F6E">
        <w:rPr>
          <w:rFonts w:ascii="Work Sans" w:hAnsi="Work Sans" w:cs="Work Sans"/>
          <w:color w:val="000000" w:themeColor="text1"/>
        </w:rPr>
        <w:t xml:space="preserve"> including Routine Outcome Measures,</w:t>
      </w:r>
      <w:r w:rsidRPr="04B425F2">
        <w:rPr>
          <w:rFonts w:ascii="Work Sans" w:hAnsi="Work Sans" w:cs="Work Sans"/>
          <w:color w:val="000000" w:themeColor="text1"/>
        </w:rPr>
        <w:t xml:space="preserve"> in accordance with agreed service procedures and processes, working with the Student Wellbeing</w:t>
      </w:r>
      <w:r w:rsidRPr="04B425F2" w:rsidR="00DD3217">
        <w:rPr>
          <w:rFonts w:ascii="Work Sans" w:hAnsi="Work Sans" w:cs="Work Sans"/>
          <w:color w:val="000000" w:themeColor="text1"/>
        </w:rPr>
        <w:t xml:space="preserve"> Service</w:t>
      </w:r>
      <w:r w:rsidRPr="04B425F2">
        <w:rPr>
          <w:rFonts w:ascii="Work Sans" w:hAnsi="Work Sans" w:cs="Work Sans"/>
          <w:color w:val="000000" w:themeColor="text1"/>
        </w:rPr>
        <w:t xml:space="preserve"> Office Manager </w:t>
      </w:r>
    </w:p>
    <w:p w:rsidRPr="007A1052" w:rsidR="007A1052" w:rsidP="007A1052" w:rsidRDefault="007A1052" w14:paraId="11DA27C8" w14:textId="77777777">
      <w:pPr>
        <w:pStyle w:val="ListParagraph"/>
        <w:numPr>
          <w:ilvl w:val="0"/>
          <w:numId w:val="17"/>
        </w:numPr>
        <w:rPr>
          <w:rFonts w:ascii="Work Sans" w:hAnsi="Work Sans" w:cs="Arial"/>
          <w:bCs/>
        </w:rPr>
      </w:pPr>
      <w:r w:rsidRPr="007A1052">
        <w:rPr>
          <w:rFonts w:ascii="Work Sans" w:hAnsi="Work Sans" w:cs="Work Sans"/>
          <w:color w:val="000000"/>
        </w:rPr>
        <w:t xml:space="preserve">To participate in a rota of service cover for staff during periods of heavy demand and in their absence, including vacation cover, as required </w:t>
      </w:r>
    </w:p>
    <w:p w:rsidRPr="007A1052" w:rsidR="007A1052" w:rsidP="007A1052" w:rsidRDefault="007A1052" w14:paraId="4A22ED04" w14:textId="77777777">
      <w:pPr>
        <w:pStyle w:val="ListParagraph"/>
        <w:numPr>
          <w:ilvl w:val="0"/>
          <w:numId w:val="17"/>
        </w:numPr>
        <w:rPr>
          <w:rFonts w:ascii="Work Sans" w:hAnsi="Work Sans" w:cs="Arial"/>
          <w:bCs/>
        </w:rPr>
      </w:pPr>
      <w:r w:rsidRPr="007A1052">
        <w:rPr>
          <w:rFonts w:ascii="Work Sans" w:hAnsi="Work Sans" w:cs="Work Sans"/>
          <w:color w:val="000000"/>
        </w:rPr>
        <w:t xml:space="preserve">To participate in team development activities, including coaching and induction of new staff, as required </w:t>
      </w:r>
    </w:p>
    <w:p w:rsidRPr="007A1052" w:rsidR="00D42B4A" w:rsidP="04B425F2" w:rsidRDefault="4B213CC7" w14:paraId="0498ADF3" w14:textId="5DC6A71B">
      <w:pPr>
        <w:pStyle w:val="ListParagraph"/>
        <w:numPr>
          <w:ilvl w:val="0"/>
          <w:numId w:val="17"/>
        </w:numPr>
        <w:rPr>
          <w:rFonts w:ascii="Work Sans" w:hAnsi="Work Sans" w:cs="Work Sans"/>
          <w:color w:val="000000" w:themeColor="text1"/>
        </w:rPr>
      </w:pPr>
      <w:r w:rsidRPr="04B425F2">
        <w:rPr>
          <w:rFonts w:ascii="Work Sans" w:hAnsi="Work Sans" w:cs="Work Sans"/>
          <w:color w:val="000000" w:themeColor="text1"/>
        </w:rPr>
        <w:t>To participate and promote Student Wellbeing</w:t>
      </w:r>
      <w:r w:rsidRPr="04B425F2" w:rsidR="0F25E4D6">
        <w:rPr>
          <w:rFonts w:ascii="Work Sans" w:hAnsi="Work Sans" w:cs="Work Sans"/>
          <w:color w:val="000000" w:themeColor="text1"/>
        </w:rPr>
        <w:t xml:space="preserve"> Service</w:t>
      </w:r>
      <w:r w:rsidRPr="04B425F2">
        <w:rPr>
          <w:rFonts w:ascii="Work Sans" w:hAnsi="Work Sans" w:cs="Work Sans"/>
          <w:color w:val="000000" w:themeColor="text1"/>
        </w:rPr>
        <w:t xml:space="preserve"> initiatives and to actively participate in relevant events such as University Mental Health Day, Welcome Fairs</w:t>
      </w:r>
      <w:r w:rsidRPr="04B425F2" w:rsidR="3728E21A">
        <w:rPr>
          <w:rFonts w:ascii="Work Sans" w:hAnsi="Work Sans" w:cs="Work Sans"/>
          <w:color w:val="000000" w:themeColor="text1"/>
        </w:rPr>
        <w:t>, Recruitment Events</w:t>
      </w:r>
      <w:r w:rsidRPr="04B425F2">
        <w:rPr>
          <w:rFonts w:ascii="Work Sans" w:hAnsi="Work Sans" w:cs="Work Sans"/>
          <w:color w:val="000000" w:themeColor="text1"/>
        </w:rPr>
        <w:t xml:space="preserve"> etc.</w:t>
      </w:r>
    </w:p>
    <w:p w:rsidRPr="00442CD6" w:rsidR="00DA70F5" w:rsidP="00B5127F" w:rsidRDefault="00DA70F5" w14:paraId="28CFF8CD" w14:textId="77777777">
      <w:pPr>
        <w:pStyle w:val="ListParagraph"/>
        <w:spacing w:after="0" w:line="240" w:lineRule="auto"/>
        <w:rPr>
          <w:rFonts w:ascii="Work Sans" w:hAnsi="Work Sans" w:cs="Arial"/>
          <w:bCs/>
        </w:rPr>
      </w:pPr>
    </w:p>
    <w:p w:rsidRPr="00442CD6" w:rsidR="00DE1940" w:rsidP="00BE5C3D" w:rsidRDefault="00DE1940" w14:paraId="70112684" w14:textId="77777777">
      <w:pPr>
        <w:pStyle w:val="ListParagraph"/>
        <w:spacing w:after="0" w:line="240" w:lineRule="auto"/>
        <w:rPr>
          <w:rFonts w:ascii="Work Sans" w:hAnsi="Work Sans" w:cs="Arial"/>
          <w:bCs/>
        </w:rPr>
      </w:pPr>
    </w:p>
    <w:p w:rsidRPr="00442CD6" w:rsidR="00592515" w:rsidP="00BE5C3D" w:rsidRDefault="00592515" w14:paraId="0D9BB130" w14:textId="77777777">
      <w:pPr>
        <w:rPr>
          <w:rFonts w:ascii="Work Sans" w:hAnsi="Work Sans" w:cs="Arial"/>
          <w:b/>
          <w:bCs/>
        </w:rPr>
      </w:pPr>
      <w:r w:rsidRPr="00442CD6">
        <w:rPr>
          <w:rFonts w:ascii="Work Sans" w:hAnsi="Work Sans" w:cs="Arial"/>
          <w:b/>
          <w:bCs/>
        </w:rPr>
        <w:t>Generic:</w:t>
      </w:r>
    </w:p>
    <w:p w:rsidRPr="00442CD6" w:rsidR="00A82925" w:rsidP="00A82925" w:rsidRDefault="00A82925" w14:paraId="4F901FE8" w14:textId="77777777">
      <w:pPr>
        <w:pStyle w:val="ListParagraph"/>
        <w:rPr>
          <w:rFonts w:ascii="Work Sans" w:hAnsi="Work Sans" w:cs="Arial"/>
          <w:bCs/>
        </w:rPr>
      </w:pPr>
    </w:p>
    <w:p w:rsidRPr="00E364A9" w:rsidR="00180CAA" w:rsidP="00E364A9" w:rsidRDefault="00F9774F" w14:paraId="6E2A20BB" w14:textId="6BC7DE64">
      <w:pPr>
        <w:pStyle w:val="ListParagraph"/>
        <w:numPr>
          <w:ilvl w:val="0"/>
          <w:numId w:val="18"/>
        </w:numPr>
        <w:rPr>
          <w:rFonts w:ascii="Work Sans" w:hAnsi="Work Sans" w:cs="Arial"/>
          <w:bCs/>
        </w:rPr>
      </w:pPr>
      <w:r w:rsidRPr="00F9774F">
        <w:rPr>
          <w:rFonts w:ascii="Work Sans" w:hAnsi="Work Sans" w:cs="Arial"/>
          <w:bCs/>
        </w:rPr>
        <w:t xml:space="preserve">To conduct initial screenings, make assessments and refer students to appropriate professional services e.g. local GPs, self-help groups, community Mental Health Trusts etc. </w:t>
      </w:r>
    </w:p>
    <w:p w:rsidR="00F9774F" w:rsidP="00F9774F" w:rsidRDefault="00F9774F" w14:paraId="255DAD36" w14:textId="77777777">
      <w:pPr>
        <w:pStyle w:val="ListParagraph"/>
        <w:numPr>
          <w:ilvl w:val="0"/>
          <w:numId w:val="18"/>
        </w:numPr>
        <w:rPr>
          <w:rFonts w:ascii="Work Sans" w:hAnsi="Work Sans" w:cs="Arial"/>
          <w:bCs/>
        </w:rPr>
      </w:pPr>
      <w:r w:rsidRPr="00F9774F">
        <w:rPr>
          <w:rFonts w:ascii="Work Sans" w:hAnsi="Work Sans" w:cs="Arial"/>
          <w:bCs/>
        </w:rPr>
        <w:t xml:space="preserve">To provide casework support to students with counselling needs on a named campus, and to provide temporary, occasional support on all locations, as required </w:t>
      </w:r>
    </w:p>
    <w:p w:rsidR="00E364A9" w:rsidP="00F9774F" w:rsidRDefault="00E364A9" w14:paraId="6A3407D9" w14:textId="16F44318">
      <w:pPr>
        <w:pStyle w:val="ListParagraph"/>
        <w:numPr>
          <w:ilvl w:val="0"/>
          <w:numId w:val="18"/>
        </w:numPr>
        <w:rPr>
          <w:rFonts w:ascii="Work Sans" w:hAnsi="Work Sans" w:cs="Arial"/>
          <w:bCs/>
        </w:rPr>
      </w:pPr>
      <w:r>
        <w:rPr>
          <w:rFonts w:ascii="Work Sans" w:hAnsi="Work Sans" w:cs="Arial"/>
          <w:bCs/>
        </w:rPr>
        <w:t xml:space="preserve">To appropriately manage </w:t>
      </w:r>
      <w:r w:rsidR="0092572D">
        <w:rPr>
          <w:rFonts w:ascii="Work Sans" w:hAnsi="Work Sans" w:cs="Arial"/>
          <w:bCs/>
        </w:rPr>
        <w:t xml:space="preserve">risk </w:t>
      </w:r>
    </w:p>
    <w:p w:rsidR="00F9774F" w:rsidP="00F9774F" w:rsidRDefault="00F9774F" w14:paraId="781EEF54" w14:textId="77777777">
      <w:pPr>
        <w:pStyle w:val="ListParagraph"/>
        <w:numPr>
          <w:ilvl w:val="0"/>
          <w:numId w:val="18"/>
        </w:numPr>
        <w:rPr>
          <w:rFonts w:ascii="Work Sans" w:hAnsi="Work Sans" w:cs="Arial"/>
          <w:bCs/>
        </w:rPr>
      </w:pPr>
      <w:r w:rsidRPr="00F9774F">
        <w:rPr>
          <w:rFonts w:ascii="Work Sans" w:hAnsi="Work Sans" w:cs="Arial"/>
          <w:bCs/>
        </w:rPr>
        <w:t xml:space="preserve">To plan and deliver group training to university staff and students, as required </w:t>
      </w:r>
    </w:p>
    <w:p w:rsidR="00F9774F" w:rsidP="04B425F2" w:rsidRDefault="1F054783" w14:paraId="79943545" w14:textId="3282D03B">
      <w:pPr>
        <w:pStyle w:val="ListParagraph"/>
        <w:numPr>
          <w:ilvl w:val="0"/>
          <w:numId w:val="18"/>
        </w:numPr>
        <w:rPr>
          <w:rFonts w:ascii="Work Sans" w:hAnsi="Work Sans" w:cs="Arial"/>
        </w:rPr>
      </w:pPr>
      <w:r w:rsidRPr="04B425F2">
        <w:rPr>
          <w:rFonts w:ascii="Work Sans" w:hAnsi="Work Sans" w:cs="Arial"/>
        </w:rPr>
        <w:t xml:space="preserve">In liaison with the university’s Information Compliance Manager, to ensure that the Student Wellbeing </w:t>
      </w:r>
      <w:r w:rsidRPr="04B425F2" w:rsidR="691A9A02">
        <w:rPr>
          <w:rFonts w:ascii="Work Sans" w:hAnsi="Work Sans" w:cs="Arial"/>
        </w:rPr>
        <w:t>S</w:t>
      </w:r>
      <w:r w:rsidRPr="04B425F2">
        <w:rPr>
          <w:rFonts w:ascii="Work Sans" w:hAnsi="Work Sans" w:cs="Arial"/>
        </w:rPr>
        <w:t xml:space="preserve">ervice complies with the General Data Protection Regulations and Freedom of Information Acts </w:t>
      </w:r>
    </w:p>
    <w:p w:rsidR="00F9774F" w:rsidP="00F9774F" w:rsidRDefault="00F9774F" w14:paraId="577EADF6" w14:textId="77777777">
      <w:pPr>
        <w:pStyle w:val="ListParagraph"/>
        <w:numPr>
          <w:ilvl w:val="0"/>
          <w:numId w:val="18"/>
        </w:numPr>
        <w:rPr>
          <w:rFonts w:ascii="Work Sans" w:hAnsi="Work Sans" w:cs="Arial"/>
          <w:bCs/>
        </w:rPr>
      </w:pPr>
      <w:r w:rsidRPr="00F9774F">
        <w:rPr>
          <w:rFonts w:ascii="Work Sans" w:hAnsi="Work Sans" w:cs="Arial"/>
          <w:bCs/>
        </w:rPr>
        <w:lastRenderedPageBreak/>
        <w:t xml:space="preserve">To be proficient in the use of technology to support the effective use of the on-line Self-Assessment questionnaire, distance interventions (e.g. MS Teams) and the expanding range of on-line resources </w:t>
      </w:r>
    </w:p>
    <w:p w:rsidR="00F9774F" w:rsidP="04B425F2" w:rsidRDefault="1F054783" w14:paraId="5D8456AE" w14:textId="65376E9F">
      <w:pPr>
        <w:pStyle w:val="ListParagraph"/>
        <w:numPr>
          <w:ilvl w:val="0"/>
          <w:numId w:val="18"/>
        </w:numPr>
        <w:rPr>
          <w:rFonts w:ascii="Work Sans" w:hAnsi="Work Sans" w:cs="Arial"/>
        </w:rPr>
      </w:pPr>
      <w:r w:rsidRPr="04B425F2">
        <w:rPr>
          <w:rFonts w:ascii="Work Sans" w:hAnsi="Work Sans" w:cs="Arial"/>
        </w:rPr>
        <w:t>To maintain, develop and deliver relevant promotional material and information resources for the Student Wellbeing</w:t>
      </w:r>
      <w:r w:rsidRPr="04B425F2" w:rsidR="43DD20A4">
        <w:rPr>
          <w:rFonts w:ascii="Work Sans" w:hAnsi="Work Sans" w:cs="Arial"/>
        </w:rPr>
        <w:t xml:space="preserve"> Service</w:t>
      </w:r>
      <w:r w:rsidRPr="04B425F2">
        <w:rPr>
          <w:rFonts w:ascii="Work Sans" w:hAnsi="Work Sans" w:cs="Arial"/>
        </w:rPr>
        <w:t xml:space="preserve"> publications and web pages, as required </w:t>
      </w:r>
    </w:p>
    <w:p w:rsidR="002D0695" w:rsidP="00F9774F" w:rsidRDefault="00F9774F" w14:paraId="7A68DAAC" w14:textId="77777777">
      <w:pPr>
        <w:pStyle w:val="ListParagraph"/>
        <w:numPr>
          <w:ilvl w:val="0"/>
          <w:numId w:val="18"/>
        </w:numPr>
        <w:rPr>
          <w:rFonts w:ascii="Work Sans" w:hAnsi="Work Sans" w:cs="Arial"/>
          <w:bCs/>
        </w:rPr>
      </w:pPr>
      <w:r w:rsidRPr="00F9774F">
        <w:rPr>
          <w:rFonts w:ascii="Work Sans" w:hAnsi="Work Sans" w:cs="Arial"/>
          <w:bCs/>
        </w:rPr>
        <w:t xml:space="preserve">To represent the service at relevant committees and working groups e.g. the Welfare Forum, as required </w:t>
      </w:r>
    </w:p>
    <w:p w:rsidRPr="00F9774F" w:rsidR="00DE1940" w:rsidP="04B425F2" w:rsidRDefault="1F054783" w14:paraId="53CE92AD" w14:textId="101E2A3D">
      <w:pPr>
        <w:pStyle w:val="ListParagraph"/>
        <w:numPr>
          <w:ilvl w:val="0"/>
          <w:numId w:val="18"/>
        </w:numPr>
        <w:rPr>
          <w:rFonts w:ascii="Work Sans" w:hAnsi="Work Sans" w:cs="Arial"/>
        </w:rPr>
      </w:pPr>
      <w:r w:rsidRPr="04B425F2">
        <w:rPr>
          <w:rFonts w:ascii="Work Sans" w:hAnsi="Work Sans" w:cs="Arial"/>
        </w:rPr>
        <w:t>To help raise the profile of S</w:t>
      </w:r>
      <w:r w:rsidRPr="04B425F2" w:rsidR="6DEE2278">
        <w:rPr>
          <w:rFonts w:ascii="Work Sans" w:hAnsi="Work Sans" w:cs="Arial"/>
        </w:rPr>
        <w:t xml:space="preserve">tudent and </w:t>
      </w:r>
      <w:r w:rsidRPr="04B425F2">
        <w:rPr>
          <w:rFonts w:ascii="Work Sans" w:hAnsi="Work Sans" w:cs="Arial"/>
        </w:rPr>
        <w:t>A</w:t>
      </w:r>
      <w:r w:rsidRPr="04B425F2" w:rsidR="7161B837">
        <w:rPr>
          <w:rFonts w:ascii="Work Sans" w:hAnsi="Work Sans" w:cs="Arial"/>
        </w:rPr>
        <w:t xml:space="preserve">cademic </w:t>
      </w:r>
      <w:r w:rsidRPr="04B425F2">
        <w:rPr>
          <w:rFonts w:ascii="Work Sans" w:hAnsi="Work Sans" w:cs="Arial"/>
        </w:rPr>
        <w:t>S</w:t>
      </w:r>
      <w:r w:rsidRPr="04B425F2" w:rsidR="7D24EA77">
        <w:rPr>
          <w:rFonts w:ascii="Work Sans" w:hAnsi="Work Sans" w:cs="Arial"/>
        </w:rPr>
        <w:t>ervices</w:t>
      </w:r>
      <w:r w:rsidRPr="04B425F2">
        <w:rPr>
          <w:rFonts w:ascii="Work Sans" w:hAnsi="Work Sans" w:cs="Arial"/>
        </w:rPr>
        <w:t xml:space="preserve"> as a professional, innovative and efficient department</w:t>
      </w:r>
    </w:p>
    <w:p w:rsidR="002D0695" w:rsidP="00BE5C3D" w:rsidRDefault="002D0695" w14:paraId="626DE622" w14:textId="77777777">
      <w:pPr>
        <w:rPr>
          <w:rFonts w:ascii="Work Sans" w:hAnsi="Work Sans" w:cs="Arial"/>
          <w:b/>
          <w:bCs/>
        </w:rPr>
      </w:pPr>
    </w:p>
    <w:p w:rsidRPr="00442CD6" w:rsidR="00592515" w:rsidP="00BE5C3D" w:rsidRDefault="00592515" w14:paraId="163AE387" w14:textId="2399E834">
      <w:pPr>
        <w:rPr>
          <w:rFonts w:ascii="Work Sans" w:hAnsi="Work Sans" w:cs="Arial"/>
          <w:b/>
          <w:bCs/>
        </w:rPr>
      </w:pPr>
      <w:r w:rsidRPr="00442CD6">
        <w:rPr>
          <w:rFonts w:ascii="Work Sans" w:hAnsi="Work Sans" w:cs="Arial"/>
          <w:b/>
          <w:bCs/>
        </w:rPr>
        <w:t>Managing Self:</w:t>
      </w:r>
    </w:p>
    <w:p w:rsidRPr="00442CD6" w:rsidR="00442CD6" w:rsidP="00BE5C3D" w:rsidRDefault="00442CD6" w14:paraId="02C429F0" w14:textId="77777777">
      <w:pPr>
        <w:rPr>
          <w:rFonts w:ascii="Work Sans" w:hAnsi="Work Sans" w:cs="Arial"/>
          <w:b/>
          <w:bCs/>
        </w:rPr>
      </w:pPr>
    </w:p>
    <w:p w:rsidR="00F81BB5" w:rsidP="00442CD6" w:rsidRDefault="00F81BB5" w14:paraId="0C71F353" w14:textId="77777777">
      <w:pPr>
        <w:pStyle w:val="ListParagraph"/>
        <w:numPr>
          <w:ilvl w:val="0"/>
          <w:numId w:val="1"/>
        </w:numPr>
        <w:rPr>
          <w:rFonts w:ascii="Work Sans" w:hAnsi="Work Sans" w:cs="Arial"/>
          <w:bCs/>
        </w:rPr>
      </w:pPr>
      <w:r w:rsidRPr="00F81BB5">
        <w:rPr>
          <w:rFonts w:ascii="Work Sans" w:hAnsi="Work Sans" w:cs="Arial"/>
          <w:bCs/>
        </w:rPr>
        <w:t>The post-holder will be self-motivated with the ability to work on their own initiative with a minimum amount of day-to-day supervision</w:t>
      </w:r>
    </w:p>
    <w:p w:rsidR="00F81BB5" w:rsidP="04B425F2" w:rsidRDefault="5D30959B" w14:paraId="56CBDA62" w14:textId="61FDCAC3">
      <w:pPr>
        <w:pStyle w:val="ListParagraph"/>
        <w:numPr>
          <w:ilvl w:val="0"/>
          <w:numId w:val="1"/>
        </w:numPr>
        <w:rPr>
          <w:rFonts w:ascii="Work Sans" w:hAnsi="Work Sans" w:cs="Arial"/>
        </w:rPr>
      </w:pPr>
      <w:r w:rsidRPr="04B425F2">
        <w:rPr>
          <w:rFonts w:ascii="Work Sans" w:hAnsi="Work Sans" w:cs="Arial"/>
        </w:rPr>
        <w:t xml:space="preserve">The post-holder will be required to take an active role in professional and </w:t>
      </w:r>
      <w:r w:rsidRPr="04B425F2" w:rsidR="4ECFB810">
        <w:rPr>
          <w:rFonts w:ascii="Work Sans" w:hAnsi="Work Sans" w:cs="Arial"/>
        </w:rPr>
        <w:t>Student and Academic Services</w:t>
      </w:r>
      <w:r w:rsidRPr="04B425F2">
        <w:rPr>
          <w:rFonts w:ascii="Work Sans" w:hAnsi="Work Sans" w:cs="Arial"/>
        </w:rPr>
        <w:t xml:space="preserve"> Staff Development activities </w:t>
      </w:r>
    </w:p>
    <w:p w:rsidRPr="00442CD6" w:rsidR="00442CD6" w:rsidP="00442CD6" w:rsidRDefault="00442CD6" w14:paraId="13DF8CEA" w14:textId="3EA28417">
      <w:pPr>
        <w:pStyle w:val="ListParagraph"/>
        <w:numPr>
          <w:ilvl w:val="0"/>
          <w:numId w:val="1"/>
        </w:numPr>
        <w:rPr>
          <w:rFonts w:ascii="Work Sans" w:hAnsi="Work Sans" w:cs="Arial"/>
          <w:bCs/>
        </w:rPr>
      </w:pPr>
      <w:r w:rsidRPr="00442CD6">
        <w:rPr>
          <w:rFonts w:ascii="Work Sans" w:hAnsi="Work Sans" w:cs="Arial"/>
          <w:bCs/>
        </w:rPr>
        <w:t xml:space="preserve">Be flexible and adaptable in all working practices to ensure the efficient undertaking of </w:t>
      </w:r>
      <w:r w:rsidR="00EC6D64">
        <w:rPr>
          <w:rFonts w:ascii="Work Sans" w:hAnsi="Work Sans" w:cs="Arial"/>
          <w:bCs/>
        </w:rPr>
        <w:t>Student Wellbeing</w:t>
      </w:r>
      <w:r w:rsidRPr="00442CD6">
        <w:rPr>
          <w:rFonts w:ascii="Work Sans" w:hAnsi="Work Sans" w:cs="Arial"/>
          <w:bCs/>
        </w:rPr>
        <w:t xml:space="preserve"> Service activities. </w:t>
      </w:r>
    </w:p>
    <w:p w:rsidRPr="00442CD6" w:rsidR="00442CD6" w:rsidP="00442CD6" w:rsidRDefault="00442CD6" w14:paraId="61B2D1BC" w14:textId="490036B9">
      <w:pPr>
        <w:pStyle w:val="ListParagraph"/>
        <w:numPr>
          <w:ilvl w:val="0"/>
          <w:numId w:val="1"/>
        </w:numPr>
        <w:rPr>
          <w:rFonts w:ascii="Work Sans" w:hAnsi="Work Sans" w:cs="Arial"/>
          <w:bCs/>
        </w:rPr>
      </w:pPr>
      <w:r w:rsidRPr="00442CD6">
        <w:rPr>
          <w:rFonts w:ascii="Work Sans" w:hAnsi="Work Sans" w:cs="Arial"/>
          <w:bCs/>
        </w:rPr>
        <w:t xml:space="preserve">Be able to work </w:t>
      </w:r>
      <w:r w:rsidR="005B3930">
        <w:rPr>
          <w:rFonts w:ascii="Work Sans" w:hAnsi="Work Sans" w:cs="Arial"/>
          <w:bCs/>
        </w:rPr>
        <w:t xml:space="preserve">accurately </w:t>
      </w:r>
      <w:r w:rsidRPr="00442CD6">
        <w:rPr>
          <w:rFonts w:ascii="Work Sans" w:hAnsi="Work Sans" w:cs="Arial"/>
          <w:bCs/>
        </w:rPr>
        <w:t xml:space="preserve">under pressure and prioritise tasks. </w:t>
      </w:r>
    </w:p>
    <w:p w:rsidRPr="00442CD6" w:rsidR="00442CD6" w:rsidP="00442CD6" w:rsidRDefault="00442CD6" w14:paraId="4AF39DA8" w14:textId="50A615E1">
      <w:pPr>
        <w:pStyle w:val="ListParagraph"/>
        <w:numPr>
          <w:ilvl w:val="0"/>
          <w:numId w:val="1"/>
        </w:numPr>
        <w:rPr>
          <w:rFonts w:ascii="Work Sans" w:hAnsi="Work Sans" w:cs="Arial"/>
          <w:bCs/>
        </w:rPr>
      </w:pPr>
      <w:r w:rsidRPr="00442CD6">
        <w:rPr>
          <w:rFonts w:ascii="Work Sans" w:hAnsi="Work Sans" w:cs="Arial"/>
          <w:bCs/>
        </w:rPr>
        <w:t xml:space="preserve">Work cooperatively within a team environment. </w:t>
      </w:r>
    </w:p>
    <w:p w:rsidRPr="00442CD6" w:rsidR="00442CD6" w:rsidP="00442CD6" w:rsidRDefault="00442CD6" w14:paraId="3ECAB0AF" w14:textId="7946BAF7">
      <w:pPr>
        <w:pStyle w:val="ListParagraph"/>
        <w:numPr>
          <w:ilvl w:val="0"/>
          <w:numId w:val="1"/>
        </w:numPr>
        <w:rPr>
          <w:rFonts w:ascii="Work Sans" w:hAnsi="Work Sans" w:cs="Arial"/>
          <w:bCs/>
        </w:rPr>
      </w:pPr>
      <w:r w:rsidRPr="00442CD6">
        <w:rPr>
          <w:rFonts w:ascii="Work Sans" w:hAnsi="Work Sans" w:cs="Arial"/>
          <w:bCs/>
        </w:rPr>
        <w:t>Manage workload in accordance with departmental needs</w:t>
      </w:r>
      <w:r w:rsidR="00C816C4">
        <w:rPr>
          <w:rFonts w:ascii="Work Sans" w:hAnsi="Work Sans" w:cs="Arial"/>
          <w:bCs/>
        </w:rPr>
        <w:t xml:space="preserve"> and </w:t>
      </w:r>
      <w:r w:rsidRPr="00442CD6">
        <w:rPr>
          <w:rFonts w:ascii="Work Sans" w:hAnsi="Work Sans" w:cs="Arial"/>
          <w:bCs/>
        </w:rPr>
        <w:t xml:space="preserve">requirements of the university’s calendar. </w:t>
      </w:r>
    </w:p>
    <w:p w:rsidRPr="00442CD6" w:rsidR="00442CD6" w:rsidP="00442CD6" w:rsidRDefault="00442CD6" w14:paraId="72CB7F03" w14:textId="35F319D0">
      <w:pPr>
        <w:pStyle w:val="ListParagraph"/>
        <w:numPr>
          <w:ilvl w:val="0"/>
          <w:numId w:val="1"/>
        </w:numPr>
        <w:rPr>
          <w:rFonts w:ascii="Work Sans" w:hAnsi="Work Sans" w:cs="Arial"/>
          <w:bCs/>
        </w:rPr>
      </w:pPr>
      <w:r w:rsidRPr="00442CD6">
        <w:rPr>
          <w:rFonts w:ascii="Work Sans" w:hAnsi="Work Sans" w:cs="Arial"/>
          <w:bCs/>
        </w:rPr>
        <w:t xml:space="preserve">Stay abreast of developments in the Higher Education student </w:t>
      </w:r>
      <w:r w:rsidR="00C816C4">
        <w:rPr>
          <w:rFonts w:ascii="Work Sans" w:hAnsi="Work Sans" w:cs="Arial"/>
          <w:bCs/>
        </w:rPr>
        <w:t>mental health sector</w:t>
      </w:r>
    </w:p>
    <w:p w:rsidRPr="00442CD6" w:rsidR="00DE1940" w:rsidP="04B425F2" w:rsidRDefault="1F918D0D" w14:paraId="5EC1C704" w14:textId="2A0B5D8A">
      <w:pPr>
        <w:pStyle w:val="ListParagraph"/>
        <w:numPr>
          <w:ilvl w:val="0"/>
          <w:numId w:val="1"/>
        </w:numPr>
        <w:spacing w:after="0" w:line="240" w:lineRule="auto"/>
        <w:rPr>
          <w:rFonts w:ascii="Work Sans" w:hAnsi="Work Sans" w:cs="Arial"/>
        </w:rPr>
      </w:pPr>
      <w:r w:rsidRPr="04B425F2">
        <w:rPr>
          <w:rFonts w:ascii="Work Sans" w:hAnsi="Work Sans" w:cs="Arial"/>
        </w:rPr>
        <w:t>Seek and take advantage of professional development opportunities and attend meetings and conferences where it is considered beneficial to the role.</w:t>
      </w:r>
    </w:p>
    <w:p w:rsidRPr="00442CD6" w:rsidR="00DE1940" w:rsidP="04B425F2" w:rsidRDefault="4E88CA84" w14:paraId="75962D60" w14:textId="45930D69">
      <w:pPr>
        <w:pStyle w:val="ListParagraph"/>
        <w:numPr>
          <w:ilvl w:val="0"/>
          <w:numId w:val="1"/>
        </w:numPr>
        <w:spacing w:after="0" w:line="240" w:lineRule="auto"/>
        <w:rPr>
          <w:rFonts w:ascii="Work Sans" w:hAnsi="Work Sans" w:cs="Arial"/>
        </w:rPr>
      </w:pPr>
      <w:r w:rsidRPr="04B425F2">
        <w:rPr>
          <w:rFonts w:ascii="Work Sans" w:hAnsi="Work Sans" w:cs="Arial"/>
        </w:rPr>
        <w:t xml:space="preserve">Maintain professional registration and meet all the requirements of this, e.g. ongoing CPD, ethical practice, etc </w:t>
      </w:r>
    </w:p>
    <w:p w:rsidR="04B425F2" w:rsidP="04B425F2" w:rsidRDefault="04B425F2" w14:paraId="2EF0BF16" w14:textId="332CF401">
      <w:pPr>
        <w:rPr>
          <w:rFonts w:ascii="Work Sans" w:hAnsi="Work Sans" w:cs="Arial"/>
          <w:b/>
          <w:bCs/>
        </w:rPr>
      </w:pPr>
    </w:p>
    <w:p w:rsidR="00592515" w:rsidP="00BE5C3D" w:rsidRDefault="00592515" w14:paraId="6B1A4992" w14:textId="77777777">
      <w:pPr>
        <w:rPr>
          <w:rFonts w:ascii="Work Sans" w:hAnsi="Work Sans" w:cs="Arial"/>
          <w:b/>
          <w:bCs/>
        </w:rPr>
      </w:pPr>
      <w:r w:rsidRPr="00442CD6">
        <w:rPr>
          <w:rFonts w:ascii="Work Sans" w:hAnsi="Work Sans" w:cs="Arial"/>
          <w:b/>
          <w:bCs/>
        </w:rPr>
        <w:t>Core Requirements:</w:t>
      </w:r>
    </w:p>
    <w:p w:rsidRPr="00442CD6" w:rsidR="00A14A6D" w:rsidP="00BE5C3D" w:rsidRDefault="00A14A6D" w14:paraId="71A59E21" w14:textId="77777777">
      <w:pPr>
        <w:rPr>
          <w:rFonts w:ascii="Work Sans" w:hAnsi="Work Sans" w:cs="Arial"/>
          <w:b/>
          <w:bCs/>
        </w:rPr>
      </w:pPr>
    </w:p>
    <w:p w:rsidRPr="00442CD6" w:rsidR="00BE5C3D" w:rsidP="00BE5C3D" w:rsidRDefault="00BE5C3D" w14:paraId="50985BD9" w14:textId="1D050A33">
      <w:pPr>
        <w:numPr>
          <w:ilvl w:val="0"/>
          <w:numId w:val="2"/>
        </w:numPr>
        <w:rPr>
          <w:rFonts w:ascii="Work Sans" w:hAnsi="Work Sans" w:cs="Arial"/>
        </w:rPr>
      </w:pPr>
      <w:r w:rsidRPr="00442CD6">
        <w:rPr>
          <w:rFonts w:ascii="Work Sans" w:hAnsi="Work Sans" w:cs="Arial"/>
        </w:rPr>
        <w:t>Adhere to and promote the University’s policies on Equality, Diversity and Inclusion and Information Security.</w:t>
      </w:r>
    </w:p>
    <w:p w:rsidRPr="00442CD6" w:rsidR="00BE5C3D" w:rsidP="00BE5C3D" w:rsidRDefault="00BE5C3D" w14:paraId="000884E7" w14:textId="6E3985A3">
      <w:pPr>
        <w:numPr>
          <w:ilvl w:val="0"/>
          <w:numId w:val="2"/>
        </w:numPr>
        <w:rPr>
          <w:rFonts w:ascii="Work Sans" w:hAnsi="Work Sans" w:cs="Arial"/>
        </w:rPr>
      </w:pPr>
      <w:r w:rsidRPr="00442CD6">
        <w:rPr>
          <w:rFonts w:ascii="Work Sans" w:hAnsi="Work Sans" w:cs="Arial"/>
        </w:rPr>
        <w:t>Ensure compliance with Health &amp; Safety and Data Protection Legislation.</w:t>
      </w:r>
    </w:p>
    <w:p w:rsidRPr="00442CD6" w:rsidR="00BE5C3D" w:rsidP="00BE5C3D" w:rsidRDefault="00BE5C3D" w14:paraId="61DF4910" w14:textId="2FC8A4F1">
      <w:pPr>
        <w:numPr>
          <w:ilvl w:val="0"/>
          <w:numId w:val="2"/>
        </w:numPr>
        <w:rPr>
          <w:rFonts w:ascii="Work Sans" w:hAnsi="Work Sans" w:cs="Arial"/>
        </w:rPr>
      </w:pPr>
      <w:r w:rsidRPr="00442CD6">
        <w:rPr>
          <w:rFonts w:ascii="Work Sans" w:hAnsi="Work Sans" w:cs="Arial"/>
        </w:rPr>
        <w:t>Support and promote the university’s Sustainability policies, including the Carbon Management Plan, and carry out duties in a resource efficient way, recognising the shared responsibility of minimising the university's negative environmental impacts wherever possible.</w:t>
      </w:r>
    </w:p>
    <w:p w:rsidRPr="00442CD6" w:rsidR="00BE5C3D" w:rsidP="00BE5C3D" w:rsidRDefault="00BE5C3D" w14:paraId="4E02DF07" w14:textId="77777777">
      <w:pPr>
        <w:numPr>
          <w:ilvl w:val="0"/>
          <w:numId w:val="2"/>
        </w:numPr>
        <w:rPr>
          <w:rFonts w:ascii="Work Sans" w:hAnsi="Work Sans" w:cs="Arial"/>
        </w:rPr>
      </w:pPr>
      <w:r w:rsidRPr="00442CD6">
        <w:rPr>
          <w:rFonts w:ascii="Work Sans" w:hAnsi="Work Sans"/>
        </w:rPr>
        <w:t>Adhere to current legal requirements and best practice relating to digital content and accessibility, including Web Content Accessibility Guidelines when creating digital content. </w:t>
      </w:r>
    </w:p>
    <w:p w:rsidRPr="00442CD6" w:rsidR="00DE1940" w:rsidP="00BE5C3D" w:rsidRDefault="00DE1940" w14:paraId="487B4CBC" w14:textId="77777777">
      <w:pPr>
        <w:pStyle w:val="ListParagraph"/>
        <w:spacing w:after="0" w:line="240" w:lineRule="auto"/>
        <w:rPr>
          <w:rFonts w:ascii="Work Sans" w:hAnsi="Work Sans" w:cs="Arial"/>
          <w:bCs/>
        </w:rPr>
      </w:pPr>
    </w:p>
    <w:p w:rsidRPr="00442CD6" w:rsidR="00BE5C3D" w:rsidP="00BE5C3D" w:rsidRDefault="00BE5C3D" w14:paraId="425A4AEE" w14:textId="77777777">
      <w:pPr>
        <w:pStyle w:val="ListParagraph"/>
        <w:spacing w:after="0" w:line="240" w:lineRule="auto"/>
        <w:rPr>
          <w:rFonts w:ascii="Work Sans" w:hAnsi="Work Sans" w:cs="Arial"/>
          <w:bCs/>
        </w:rPr>
      </w:pPr>
    </w:p>
    <w:p w:rsidRPr="00442CD6" w:rsidR="00BE5C3D" w:rsidP="00BE5C3D" w:rsidRDefault="00BE5C3D" w14:paraId="286317CD" w14:textId="77777777">
      <w:pPr>
        <w:pStyle w:val="ListParagraph"/>
        <w:spacing w:after="0" w:line="240" w:lineRule="auto"/>
        <w:rPr>
          <w:rFonts w:ascii="Work Sans" w:hAnsi="Work Sans" w:cs="Arial"/>
          <w:bCs/>
        </w:rPr>
      </w:pPr>
    </w:p>
    <w:p w:rsidRPr="00442CD6" w:rsidR="00592515" w:rsidP="00BE5C3D" w:rsidRDefault="00592515" w14:paraId="77157C1A" w14:textId="77777777">
      <w:pPr>
        <w:rPr>
          <w:rFonts w:ascii="Work Sans" w:hAnsi="Work Sans" w:cs="Arial"/>
          <w:b/>
          <w:bCs/>
        </w:rPr>
      </w:pPr>
      <w:r w:rsidRPr="00442CD6">
        <w:rPr>
          <w:rFonts w:ascii="Work Sans" w:hAnsi="Work Sans" w:cs="Arial"/>
          <w:b/>
          <w:bCs/>
        </w:rPr>
        <w:t>Additional Requirements:</w:t>
      </w:r>
    </w:p>
    <w:p w:rsidR="009665A0" w:rsidP="00BE5C3D" w:rsidRDefault="009665A0" w14:paraId="2C50AB7C" w14:textId="77777777">
      <w:pPr>
        <w:rPr>
          <w:rFonts w:ascii="Work Sans" w:hAnsi="Work Sans" w:cs="Arial" w:eastAsiaTheme="minorHAnsi"/>
          <w:bCs/>
          <w:kern w:val="2"/>
          <w14:ligatures w14:val="standardContextual"/>
        </w:rPr>
      </w:pPr>
    </w:p>
    <w:p w:rsidR="009665A0" w:rsidP="009665A0" w:rsidRDefault="009665A0" w14:paraId="3A12238B" w14:textId="77777777">
      <w:pPr>
        <w:pStyle w:val="ListParagraph"/>
        <w:numPr>
          <w:ilvl w:val="0"/>
          <w:numId w:val="19"/>
        </w:numPr>
        <w:rPr>
          <w:rFonts w:ascii="Work Sans" w:hAnsi="Work Sans" w:cs="Arial"/>
          <w:bCs/>
        </w:rPr>
      </w:pPr>
      <w:r w:rsidRPr="009665A0">
        <w:rPr>
          <w:rFonts w:ascii="Work Sans" w:hAnsi="Work Sans" w:cs="Arial"/>
          <w:bCs/>
        </w:rPr>
        <w:t xml:space="preserve">A willingness to provide an out of hours front-line service for students, as part of the team, as required </w:t>
      </w:r>
    </w:p>
    <w:p w:rsidR="009665A0" w:rsidP="04B425F2" w:rsidRDefault="4FBEFF36" w14:paraId="56BB837A" w14:textId="32A5FB19">
      <w:pPr>
        <w:pStyle w:val="ListParagraph"/>
        <w:numPr>
          <w:ilvl w:val="0"/>
          <w:numId w:val="19"/>
        </w:numPr>
        <w:rPr>
          <w:rFonts w:ascii="Work Sans" w:hAnsi="Work Sans" w:cs="Arial"/>
        </w:rPr>
      </w:pPr>
      <w:r w:rsidRPr="04B425F2">
        <w:rPr>
          <w:rFonts w:ascii="Work Sans" w:hAnsi="Work Sans" w:cs="Arial"/>
        </w:rPr>
        <w:t xml:space="preserve">A willingness to support other </w:t>
      </w:r>
      <w:r w:rsidRPr="04B425F2" w:rsidR="48E79A1D">
        <w:rPr>
          <w:rFonts w:ascii="Work Sans" w:hAnsi="Work Sans" w:cs="Arial"/>
        </w:rPr>
        <w:t>Student and Academic Services</w:t>
      </w:r>
      <w:r w:rsidRPr="04B425F2">
        <w:rPr>
          <w:rFonts w:ascii="Work Sans" w:hAnsi="Work Sans" w:cs="Arial"/>
        </w:rPr>
        <w:t xml:space="preserve">, as required </w:t>
      </w:r>
    </w:p>
    <w:p w:rsidR="009665A0" w:rsidP="009665A0" w:rsidRDefault="009665A0" w14:paraId="20470C22" w14:textId="7E2B3CBB">
      <w:pPr>
        <w:pStyle w:val="ListParagraph"/>
        <w:numPr>
          <w:ilvl w:val="0"/>
          <w:numId w:val="19"/>
        </w:numPr>
        <w:rPr>
          <w:rFonts w:ascii="Work Sans" w:hAnsi="Work Sans" w:cs="Arial"/>
          <w:bCs/>
        </w:rPr>
      </w:pPr>
      <w:r w:rsidRPr="009665A0">
        <w:rPr>
          <w:rFonts w:ascii="Work Sans" w:hAnsi="Work Sans" w:cs="Arial"/>
          <w:bCs/>
        </w:rPr>
        <w:t xml:space="preserve">Any other duties as appropriate to the post and grade </w:t>
      </w:r>
    </w:p>
    <w:p w:rsidRPr="009665A0" w:rsidR="00BE5C3D" w:rsidP="009665A0" w:rsidRDefault="009665A0" w14:paraId="7EB61C97" w14:textId="6266E409">
      <w:pPr>
        <w:pStyle w:val="ListParagraph"/>
        <w:numPr>
          <w:ilvl w:val="0"/>
          <w:numId w:val="19"/>
        </w:numPr>
        <w:rPr>
          <w:rFonts w:ascii="Work Sans" w:hAnsi="Work Sans" w:cs="Arial"/>
          <w:bCs/>
        </w:rPr>
      </w:pPr>
      <w:r w:rsidRPr="009665A0">
        <w:rPr>
          <w:rFonts w:ascii="Work Sans" w:hAnsi="Work Sans" w:cs="Arial"/>
          <w:bCs/>
        </w:rPr>
        <w:t>A willingness to travel to or work from any of the university’s sites as necessary</w:t>
      </w:r>
    </w:p>
    <w:p w:rsidRPr="00442CD6" w:rsidR="00592515" w:rsidP="00BE5C3D" w:rsidRDefault="00BE5C3D" w14:paraId="4FDFBF70" w14:textId="3FD9EE91">
      <w:pPr>
        <w:rPr>
          <w:rFonts w:ascii="Work Sans" w:hAnsi="Work Sans" w:cs="Arial" w:eastAsiaTheme="minorHAnsi"/>
          <w:bCs/>
          <w:kern w:val="2"/>
          <w14:ligatures w14:val="standardContextual"/>
        </w:rPr>
      </w:pPr>
      <w:r w:rsidRPr="00442CD6">
        <w:rPr>
          <w:rFonts w:ascii="Work Sans" w:hAnsi="Work Sans" w:cs="Arial" w:eastAsiaTheme="minorHAnsi"/>
          <w:bCs/>
          <w:kern w:val="2"/>
          <w14:ligatures w14:val="standardContextual"/>
        </w:rPr>
        <w:t xml:space="preserve">This is a professional, demanding role within a complex organisation with an ambitious strategic plan and agenda for change. The role holder will be expected to show flexibility in working arrangements, including working hours, to ensure that </w:t>
      </w:r>
      <w:r w:rsidR="008009E8">
        <w:rPr>
          <w:rFonts w:ascii="Work Sans" w:hAnsi="Work Sans" w:cs="Arial" w:eastAsiaTheme="minorHAnsi"/>
          <w:bCs/>
          <w:kern w:val="2"/>
          <w14:ligatures w14:val="standardContextual"/>
        </w:rPr>
        <w:t>the Student Wellbeing Service</w:t>
      </w:r>
      <w:r w:rsidRPr="00442CD6">
        <w:rPr>
          <w:rFonts w:ascii="Work Sans" w:hAnsi="Work Sans" w:cs="Arial" w:eastAsiaTheme="minorHAnsi"/>
          <w:bCs/>
          <w:kern w:val="2"/>
          <w14:ligatures w14:val="standardContextual"/>
        </w:rPr>
        <w:t xml:space="preserve"> delivers the required level of service.</w:t>
      </w:r>
    </w:p>
    <w:p w:rsidRPr="00442CD6" w:rsidR="00BE5C3D" w:rsidP="00BE5C3D" w:rsidRDefault="00BE5C3D" w14:paraId="515F330E" w14:textId="77777777">
      <w:pPr>
        <w:rPr>
          <w:rFonts w:ascii="Work Sans" w:hAnsi="Work Sans" w:cs="Arial"/>
          <w:b/>
          <w:bCs/>
        </w:rPr>
      </w:pPr>
    </w:p>
    <w:p w:rsidRPr="00442CD6" w:rsidR="00592515" w:rsidP="00BE5C3D" w:rsidRDefault="00592515" w14:paraId="55C003A7" w14:textId="77777777">
      <w:pPr>
        <w:rPr>
          <w:rFonts w:ascii="Work Sans" w:hAnsi="Work Sans" w:cs="Arial"/>
          <w:b/>
          <w:bCs/>
        </w:rPr>
      </w:pPr>
      <w:r w:rsidRPr="00442CD6">
        <w:rPr>
          <w:rFonts w:ascii="Work Sans" w:hAnsi="Work Sans" w:cs="Arial"/>
          <w:b/>
          <w:bCs/>
        </w:rPr>
        <w:t>KEY PERFORMANCE INDICATORS:</w:t>
      </w:r>
    </w:p>
    <w:p w:rsidR="00CF269E" w:rsidP="00CF269E" w:rsidRDefault="00CF269E" w14:paraId="373A6F49" w14:textId="77777777">
      <w:pPr>
        <w:rPr>
          <w:rFonts w:ascii="Work Sans" w:hAnsi="Work Sans" w:cs="Arial"/>
          <w:bCs/>
        </w:rPr>
      </w:pPr>
    </w:p>
    <w:p w:rsidR="00CF269E" w:rsidP="04B425F2" w:rsidRDefault="2A257A20" w14:paraId="09822DC2" w14:textId="186DD0DF">
      <w:pPr>
        <w:pStyle w:val="ListParagraph"/>
        <w:numPr>
          <w:ilvl w:val="0"/>
          <w:numId w:val="20"/>
        </w:numPr>
        <w:rPr>
          <w:rFonts w:ascii="Work Sans" w:hAnsi="Work Sans" w:cs="Arial"/>
        </w:rPr>
      </w:pPr>
      <w:r w:rsidRPr="04B425F2">
        <w:rPr>
          <w:rFonts w:ascii="Work Sans" w:hAnsi="Work Sans" w:cs="Arial"/>
        </w:rPr>
        <w:t xml:space="preserve">Sector-benchmarked levels of student satisfaction: To ensure high levels of student satisfaction with the services provided by the Student Wellbeing </w:t>
      </w:r>
      <w:r w:rsidRPr="04B425F2" w:rsidR="013C2D33">
        <w:rPr>
          <w:rFonts w:ascii="Work Sans" w:hAnsi="Work Sans" w:cs="Arial"/>
        </w:rPr>
        <w:t>Service</w:t>
      </w:r>
    </w:p>
    <w:p w:rsidR="00CF269E" w:rsidP="00CF269E" w:rsidRDefault="00CF269E" w14:paraId="63301604" w14:textId="77777777">
      <w:pPr>
        <w:pStyle w:val="ListParagraph"/>
        <w:numPr>
          <w:ilvl w:val="0"/>
          <w:numId w:val="20"/>
        </w:numPr>
        <w:rPr>
          <w:rFonts w:ascii="Work Sans" w:hAnsi="Work Sans" w:cs="Arial"/>
          <w:bCs/>
        </w:rPr>
      </w:pPr>
      <w:r w:rsidRPr="00CF269E">
        <w:rPr>
          <w:rFonts w:ascii="Work Sans" w:hAnsi="Work Sans" w:cs="Arial"/>
          <w:bCs/>
        </w:rPr>
        <w:t xml:space="preserve">Legal compliance e.g. Freedom of Information, Data Protection </w:t>
      </w:r>
    </w:p>
    <w:p w:rsidR="00CF269E" w:rsidP="00CF269E" w:rsidRDefault="00CF269E" w14:paraId="63ADC059" w14:textId="77777777">
      <w:pPr>
        <w:pStyle w:val="ListParagraph"/>
        <w:numPr>
          <w:ilvl w:val="0"/>
          <w:numId w:val="20"/>
        </w:numPr>
        <w:rPr>
          <w:rFonts w:ascii="Work Sans" w:hAnsi="Work Sans" w:cs="Arial"/>
          <w:bCs/>
        </w:rPr>
      </w:pPr>
      <w:r w:rsidRPr="00CF269E">
        <w:rPr>
          <w:rFonts w:ascii="Work Sans" w:hAnsi="Work Sans" w:cs="Arial"/>
          <w:bCs/>
        </w:rPr>
        <w:t xml:space="preserve">Service feedback report analysis </w:t>
      </w:r>
    </w:p>
    <w:p w:rsidR="00CF269E" w:rsidP="00CF269E" w:rsidRDefault="00CF269E" w14:paraId="37A17AF2" w14:textId="133EA3FB">
      <w:pPr>
        <w:pStyle w:val="ListParagraph"/>
        <w:numPr>
          <w:ilvl w:val="0"/>
          <w:numId w:val="20"/>
        </w:numPr>
        <w:rPr>
          <w:rFonts w:ascii="Work Sans" w:hAnsi="Work Sans" w:cs="Arial"/>
          <w:bCs/>
        </w:rPr>
      </w:pPr>
      <w:r>
        <w:rPr>
          <w:rFonts w:ascii="Work Sans" w:hAnsi="Work Sans" w:cs="Arial"/>
          <w:bCs/>
        </w:rPr>
        <w:t>Service impact through Routine Outcome Measures</w:t>
      </w:r>
    </w:p>
    <w:p w:rsidR="00CF269E" w:rsidP="00CF269E" w:rsidRDefault="00CF269E" w14:paraId="151EDE61" w14:textId="77777777">
      <w:pPr>
        <w:pStyle w:val="ListParagraph"/>
        <w:numPr>
          <w:ilvl w:val="0"/>
          <w:numId w:val="20"/>
        </w:numPr>
        <w:rPr>
          <w:rFonts w:ascii="Work Sans" w:hAnsi="Work Sans" w:cs="Arial"/>
          <w:bCs/>
        </w:rPr>
      </w:pPr>
      <w:r w:rsidRPr="00CF269E">
        <w:rPr>
          <w:rFonts w:ascii="Work Sans" w:hAnsi="Work Sans" w:cs="Arial"/>
          <w:bCs/>
        </w:rPr>
        <w:t xml:space="preserve">Satisfactory quality audit reports </w:t>
      </w:r>
    </w:p>
    <w:p w:rsidRPr="00CF269E" w:rsidR="00023A67" w:rsidP="00CF269E" w:rsidRDefault="00CF269E" w14:paraId="3ADAC813" w14:textId="5C45F7B1">
      <w:pPr>
        <w:pStyle w:val="ListParagraph"/>
        <w:numPr>
          <w:ilvl w:val="0"/>
          <w:numId w:val="20"/>
        </w:numPr>
        <w:rPr>
          <w:rFonts w:ascii="Work Sans" w:hAnsi="Work Sans" w:cs="Arial"/>
          <w:bCs/>
        </w:rPr>
      </w:pPr>
      <w:r w:rsidRPr="00CF269E">
        <w:rPr>
          <w:rFonts w:ascii="Work Sans" w:hAnsi="Work Sans" w:cs="Arial"/>
          <w:bCs/>
        </w:rPr>
        <w:t>Satisfactory performance management reports including appraisa</w:t>
      </w:r>
      <w:r>
        <w:rPr>
          <w:rFonts w:ascii="Work Sans" w:hAnsi="Work Sans" w:cs="Arial"/>
          <w:bCs/>
        </w:rPr>
        <w:t>l</w:t>
      </w:r>
    </w:p>
    <w:p w:rsidRPr="00442CD6" w:rsidR="00DE1940" w:rsidP="00023A67" w:rsidRDefault="00DE1940" w14:paraId="5FAB3BF9" w14:textId="439931E9">
      <w:pPr>
        <w:pStyle w:val="ListParagraph"/>
        <w:spacing w:after="0" w:line="240" w:lineRule="auto"/>
        <w:rPr>
          <w:rFonts w:ascii="Work Sans" w:hAnsi="Work Sans" w:cs="Arial"/>
          <w:bCs/>
        </w:rPr>
      </w:pPr>
    </w:p>
    <w:p w:rsidRPr="00442CD6" w:rsidR="00592515" w:rsidP="00BE5C3D" w:rsidRDefault="00592515" w14:paraId="425900F3" w14:textId="77777777">
      <w:pPr>
        <w:rPr>
          <w:rFonts w:ascii="Work Sans" w:hAnsi="Work Sans" w:cs="Arial"/>
          <w:b/>
          <w:bCs/>
        </w:rPr>
      </w:pPr>
    </w:p>
    <w:p w:rsidRPr="00442CD6" w:rsidR="00592515" w:rsidP="00BE5C3D" w:rsidRDefault="00592515" w14:paraId="170FFA2C" w14:textId="77777777">
      <w:pPr>
        <w:rPr>
          <w:rFonts w:ascii="Work Sans" w:hAnsi="Work Sans" w:cs="Arial"/>
          <w:b/>
          <w:bCs/>
        </w:rPr>
      </w:pPr>
      <w:r w:rsidRPr="00442CD6">
        <w:rPr>
          <w:rFonts w:ascii="Work Sans" w:hAnsi="Work Sans" w:cs="Arial"/>
          <w:b/>
          <w:bCs/>
        </w:rPr>
        <w:t>KEY RELATIONSHIPS (Internal &amp; External):</w:t>
      </w:r>
    </w:p>
    <w:p w:rsidRPr="007972CB" w:rsidR="00341FCB" w:rsidP="007972CB" w:rsidRDefault="00341FCB" w14:paraId="22AF3129" w14:textId="77777777">
      <w:pPr>
        <w:rPr>
          <w:rFonts w:ascii="Work Sans" w:hAnsi="Work Sans" w:cs="Arial"/>
          <w:bCs/>
        </w:rPr>
      </w:pPr>
    </w:p>
    <w:p w:rsidR="00B83D4B" w:rsidP="00341FCB" w:rsidRDefault="00B83D4B" w14:paraId="6ED7EEBA" w14:textId="77777777">
      <w:pPr>
        <w:pStyle w:val="ListParagraph"/>
        <w:numPr>
          <w:ilvl w:val="0"/>
          <w:numId w:val="1"/>
        </w:numPr>
        <w:rPr>
          <w:rFonts w:ascii="Work Sans" w:hAnsi="Work Sans" w:cs="Arial"/>
          <w:bCs/>
        </w:rPr>
      </w:pPr>
      <w:r w:rsidRPr="00B83D4B">
        <w:rPr>
          <w:rFonts w:ascii="Work Sans" w:hAnsi="Work Sans" w:cs="Arial"/>
          <w:bCs/>
        </w:rPr>
        <w:t xml:space="preserve">University students </w:t>
      </w:r>
    </w:p>
    <w:p w:rsidR="00B83D4B" w:rsidP="00341FCB" w:rsidRDefault="00B83D4B" w14:paraId="5444BB90" w14:textId="77777777">
      <w:pPr>
        <w:pStyle w:val="ListParagraph"/>
        <w:numPr>
          <w:ilvl w:val="0"/>
          <w:numId w:val="1"/>
        </w:numPr>
        <w:rPr>
          <w:rFonts w:ascii="Work Sans" w:hAnsi="Work Sans" w:cs="Arial"/>
          <w:bCs/>
        </w:rPr>
      </w:pPr>
      <w:r w:rsidRPr="00B83D4B">
        <w:rPr>
          <w:rFonts w:ascii="Work Sans" w:hAnsi="Work Sans" w:cs="Arial"/>
          <w:bCs/>
        </w:rPr>
        <w:t xml:space="preserve">University staff including Admissions </w:t>
      </w:r>
    </w:p>
    <w:p w:rsidR="00B83D4B" w:rsidP="04B425F2" w:rsidRDefault="19C72D07" w14:paraId="3E800567" w14:textId="36BC5801">
      <w:pPr>
        <w:pStyle w:val="ListParagraph"/>
        <w:numPr>
          <w:ilvl w:val="0"/>
          <w:numId w:val="1"/>
        </w:numPr>
        <w:rPr>
          <w:rFonts w:ascii="Work Sans" w:hAnsi="Work Sans" w:cs="Arial"/>
        </w:rPr>
      </w:pPr>
      <w:r w:rsidRPr="04B425F2">
        <w:rPr>
          <w:rFonts w:ascii="Work Sans" w:hAnsi="Work Sans" w:cs="Arial"/>
        </w:rPr>
        <w:t xml:space="preserve">Head of Student Wellbeing </w:t>
      </w:r>
      <w:r w:rsidRPr="04B425F2" w:rsidR="64B4B9FE">
        <w:rPr>
          <w:rFonts w:ascii="Work Sans" w:hAnsi="Work Sans" w:cs="Arial"/>
        </w:rPr>
        <w:t>Service</w:t>
      </w:r>
    </w:p>
    <w:p w:rsidR="00CF3526" w:rsidP="04B425F2" w:rsidRDefault="2EFB76CF" w14:paraId="17F45BAD" w14:textId="45DA72B6">
      <w:pPr>
        <w:pStyle w:val="ListParagraph"/>
        <w:numPr>
          <w:ilvl w:val="0"/>
          <w:numId w:val="1"/>
        </w:numPr>
        <w:rPr>
          <w:rFonts w:ascii="Work Sans" w:hAnsi="Work Sans" w:cs="Arial"/>
        </w:rPr>
      </w:pPr>
      <w:r w:rsidRPr="04B425F2">
        <w:rPr>
          <w:rFonts w:ascii="Work Sans" w:hAnsi="Work Sans" w:cs="Arial"/>
        </w:rPr>
        <w:t>Assistant Head of Student Wellbeing</w:t>
      </w:r>
      <w:r w:rsidRPr="04B425F2" w:rsidR="367EADFB">
        <w:rPr>
          <w:rFonts w:ascii="Work Sans" w:hAnsi="Work Sans" w:cs="Arial"/>
        </w:rPr>
        <w:t xml:space="preserve"> Service</w:t>
      </w:r>
    </w:p>
    <w:p w:rsidR="00CF3526" w:rsidP="04B425F2" w:rsidRDefault="19C72D07" w14:paraId="2B39144F" w14:textId="62304F3D">
      <w:pPr>
        <w:pStyle w:val="ListParagraph"/>
        <w:numPr>
          <w:ilvl w:val="0"/>
          <w:numId w:val="1"/>
        </w:numPr>
        <w:rPr>
          <w:rFonts w:ascii="Work Sans" w:hAnsi="Work Sans" w:cs="Arial"/>
        </w:rPr>
      </w:pPr>
      <w:r w:rsidRPr="04B425F2">
        <w:rPr>
          <w:rFonts w:ascii="Work Sans" w:hAnsi="Work Sans" w:cs="Arial"/>
        </w:rPr>
        <w:t xml:space="preserve">Student Wellbeing </w:t>
      </w:r>
      <w:r w:rsidRPr="04B425F2" w:rsidR="23F4A646">
        <w:rPr>
          <w:rFonts w:ascii="Work Sans" w:hAnsi="Work Sans" w:cs="Arial"/>
        </w:rPr>
        <w:t>Service</w:t>
      </w:r>
    </w:p>
    <w:p w:rsidR="00CF3526" w:rsidP="00341FCB" w:rsidRDefault="00CF3526" w14:paraId="2C2A47FF" w14:textId="2E5D52DA">
      <w:pPr>
        <w:pStyle w:val="ListParagraph"/>
        <w:numPr>
          <w:ilvl w:val="0"/>
          <w:numId w:val="1"/>
        </w:numPr>
        <w:rPr>
          <w:rFonts w:ascii="Work Sans" w:hAnsi="Work Sans" w:cs="Arial"/>
          <w:bCs/>
        </w:rPr>
      </w:pPr>
      <w:r>
        <w:rPr>
          <w:rFonts w:ascii="Work Sans" w:hAnsi="Work Sans" w:cs="Arial"/>
          <w:bCs/>
        </w:rPr>
        <w:t>Greenwich Student</w:t>
      </w:r>
      <w:r w:rsidR="00373BFF">
        <w:rPr>
          <w:rFonts w:ascii="Work Sans" w:hAnsi="Work Sans" w:cs="Arial"/>
          <w:bCs/>
        </w:rPr>
        <w:t>’s Union</w:t>
      </w:r>
    </w:p>
    <w:p w:rsidR="00373BFF" w:rsidP="00341FCB" w:rsidRDefault="00B83D4B" w14:paraId="4B0B79AB" w14:textId="77777777">
      <w:pPr>
        <w:pStyle w:val="ListParagraph"/>
        <w:numPr>
          <w:ilvl w:val="0"/>
          <w:numId w:val="1"/>
        </w:numPr>
        <w:rPr>
          <w:rFonts w:ascii="Work Sans" w:hAnsi="Work Sans" w:cs="Arial"/>
          <w:bCs/>
        </w:rPr>
      </w:pPr>
      <w:r w:rsidRPr="00B83D4B">
        <w:rPr>
          <w:rFonts w:ascii="Work Sans" w:hAnsi="Work Sans" w:cs="Arial"/>
          <w:bCs/>
        </w:rPr>
        <w:t xml:space="preserve">Academic staff including personal tutors </w:t>
      </w:r>
    </w:p>
    <w:p w:rsidR="00373BFF" w:rsidP="00341FCB" w:rsidRDefault="00B83D4B" w14:paraId="55E5D337" w14:textId="77777777">
      <w:pPr>
        <w:pStyle w:val="ListParagraph"/>
        <w:numPr>
          <w:ilvl w:val="0"/>
          <w:numId w:val="1"/>
        </w:numPr>
        <w:rPr>
          <w:rFonts w:ascii="Work Sans" w:hAnsi="Work Sans" w:cs="Arial"/>
          <w:bCs/>
        </w:rPr>
      </w:pPr>
      <w:r w:rsidRPr="00B83D4B">
        <w:rPr>
          <w:rFonts w:ascii="Work Sans" w:hAnsi="Work Sans" w:cs="Arial"/>
          <w:bCs/>
        </w:rPr>
        <w:t xml:space="preserve">Chaplaincy </w:t>
      </w:r>
    </w:p>
    <w:p w:rsidR="00373BFF" w:rsidP="04B425F2" w:rsidRDefault="3DC17E00" w14:paraId="12955977" w14:textId="342F28EE">
      <w:pPr>
        <w:pStyle w:val="ListParagraph"/>
        <w:numPr>
          <w:ilvl w:val="0"/>
          <w:numId w:val="1"/>
        </w:numPr>
        <w:rPr>
          <w:rFonts w:ascii="Work Sans" w:hAnsi="Work Sans" w:cs="Arial"/>
        </w:rPr>
      </w:pPr>
      <w:r w:rsidRPr="04B425F2">
        <w:rPr>
          <w:rFonts w:ascii="Work Sans" w:hAnsi="Work Sans" w:cs="Arial"/>
        </w:rPr>
        <w:t>Student and Academic Services</w:t>
      </w:r>
      <w:r w:rsidRPr="04B425F2" w:rsidR="19C72D07">
        <w:rPr>
          <w:rFonts w:ascii="Work Sans" w:hAnsi="Work Sans" w:cs="Arial"/>
        </w:rPr>
        <w:t xml:space="preserve"> staff</w:t>
      </w:r>
      <w:r w:rsidRPr="04B425F2" w:rsidR="2F26C4A9">
        <w:rPr>
          <w:rFonts w:ascii="Work Sans" w:hAnsi="Work Sans" w:cs="Arial"/>
        </w:rPr>
        <w:t xml:space="preserve"> including Student Finance, International Advice, etc</w:t>
      </w:r>
    </w:p>
    <w:p w:rsidR="00373BFF" w:rsidP="00341FCB" w:rsidRDefault="00B83D4B" w14:paraId="41D5FF47" w14:textId="77777777">
      <w:pPr>
        <w:pStyle w:val="ListParagraph"/>
        <w:numPr>
          <w:ilvl w:val="0"/>
          <w:numId w:val="1"/>
        </w:numPr>
        <w:rPr>
          <w:rFonts w:ascii="Work Sans" w:hAnsi="Work Sans" w:cs="Arial"/>
          <w:bCs/>
        </w:rPr>
      </w:pPr>
      <w:r w:rsidRPr="00B83D4B">
        <w:rPr>
          <w:rFonts w:ascii="Work Sans" w:hAnsi="Work Sans" w:cs="Arial"/>
          <w:bCs/>
        </w:rPr>
        <w:t xml:space="preserve">Facilities &amp; Estates Management </w:t>
      </w:r>
    </w:p>
    <w:p w:rsidR="00373BFF" w:rsidP="00341FCB" w:rsidRDefault="00B83D4B" w14:paraId="3FB210D4" w14:textId="77777777">
      <w:pPr>
        <w:pStyle w:val="ListParagraph"/>
        <w:numPr>
          <w:ilvl w:val="0"/>
          <w:numId w:val="1"/>
        </w:numPr>
        <w:rPr>
          <w:rFonts w:ascii="Work Sans" w:hAnsi="Work Sans" w:cs="Arial"/>
          <w:bCs/>
        </w:rPr>
      </w:pPr>
      <w:r w:rsidRPr="00B83D4B">
        <w:rPr>
          <w:rFonts w:ascii="Work Sans" w:hAnsi="Work Sans" w:cs="Arial"/>
          <w:bCs/>
        </w:rPr>
        <w:lastRenderedPageBreak/>
        <w:t xml:space="preserve">Accommodation Services </w:t>
      </w:r>
    </w:p>
    <w:p w:rsidRPr="00341FCB" w:rsidR="00341FCB" w:rsidP="04B425F2" w:rsidRDefault="19C72D07" w14:paraId="52150375" w14:textId="3D305C4B">
      <w:pPr>
        <w:pStyle w:val="ListParagraph"/>
        <w:numPr>
          <w:ilvl w:val="0"/>
          <w:numId w:val="1"/>
        </w:numPr>
        <w:rPr>
          <w:rFonts w:ascii="Work Sans" w:hAnsi="Work Sans" w:cs="Arial"/>
        </w:rPr>
      </w:pPr>
      <w:r w:rsidRPr="04B425F2">
        <w:rPr>
          <w:rFonts w:ascii="Work Sans" w:hAnsi="Work Sans" w:cs="Arial"/>
        </w:rPr>
        <w:t xml:space="preserve">External agencies and community groups </w:t>
      </w:r>
      <w:r w:rsidRPr="04B425F2" w:rsidR="13E58A4B">
        <w:rPr>
          <w:rFonts w:ascii="Work Sans" w:hAnsi="Work Sans" w:cs="Arial"/>
        </w:rPr>
        <w:t>Staff from partner colleges</w:t>
      </w:r>
    </w:p>
    <w:p w:rsidR="523B991E" w:rsidP="04B425F2" w:rsidRDefault="523B991E" w14:paraId="6F4B8214" w14:textId="02C8D605">
      <w:pPr>
        <w:pStyle w:val="ListParagraph"/>
        <w:numPr>
          <w:ilvl w:val="0"/>
          <w:numId w:val="1"/>
        </w:numPr>
        <w:rPr>
          <w:rFonts w:ascii="Work Sans" w:hAnsi="Work Sans" w:cs="Arial"/>
        </w:rPr>
      </w:pPr>
      <w:r w:rsidRPr="04B425F2">
        <w:rPr>
          <w:rFonts w:ascii="Work Sans" w:hAnsi="Work Sans" w:cs="Arial"/>
        </w:rPr>
        <w:t>Faculty staff</w:t>
      </w:r>
    </w:p>
    <w:p w:rsidRPr="00341FCB" w:rsidR="00341FCB" w:rsidP="007972CB" w:rsidRDefault="00341FCB" w14:paraId="38EEEC2A" w14:textId="77777777">
      <w:pPr>
        <w:pStyle w:val="ListParagraph"/>
        <w:rPr>
          <w:rFonts w:ascii="Work Sans" w:hAnsi="Work Sans" w:cs="Arial"/>
          <w:bCs/>
        </w:rPr>
      </w:pPr>
    </w:p>
    <w:p w:rsidR="00AA6605" w:rsidP="00AA6605" w:rsidRDefault="00AA6605" w14:paraId="4B942B24" w14:textId="77777777">
      <w:pPr>
        <w:rPr>
          <w:rFonts w:ascii="Work Sans" w:hAnsi="Work Sans" w:cs="Arial"/>
          <w:bCs/>
        </w:rPr>
      </w:pPr>
    </w:p>
    <w:p w:rsidR="068EE80E" w:rsidP="068EE80E" w:rsidRDefault="068EE80E" w14:paraId="404D1780" w14:textId="207416FF">
      <w:pPr>
        <w:jc w:val="center"/>
        <w:rPr>
          <w:rFonts w:ascii="Work Sans" w:hAnsi="Work Sans" w:cs="Arial"/>
          <w:b w:val="1"/>
          <w:bCs w:val="1"/>
        </w:rPr>
      </w:pPr>
    </w:p>
    <w:p w:rsidR="068EE80E" w:rsidP="068EE80E" w:rsidRDefault="068EE80E" w14:paraId="26246960" w14:textId="797B3C80">
      <w:pPr>
        <w:jc w:val="center"/>
        <w:rPr>
          <w:rFonts w:ascii="Work Sans" w:hAnsi="Work Sans" w:cs="Arial"/>
          <w:b w:val="1"/>
          <w:bCs w:val="1"/>
        </w:rPr>
      </w:pPr>
    </w:p>
    <w:p w:rsidR="068EE80E" w:rsidP="068EE80E" w:rsidRDefault="068EE80E" w14:paraId="262E4F15" w14:textId="0334497A">
      <w:pPr>
        <w:jc w:val="center"/>
        <w:rPr>
          <w:rFonts w:ascii="Work Sans" w:hAnsi="Work Sans" w:cs="Arial"/>
          <w:b w:val="1"/>
          <w:bCs w:val="1"/>
        </w:rPr>
      </w:pPr>
    </w:p>
    <w:p w:rsidR="068EE80E" w:rsidP="068EE80E" w:rsidRDefault="068EE80E" w14:paraId="423A4858" w14:textId="3ACC715F">
      <w:pPr>
        <w:jc w:val="center"/>
        <w:rPr>
          <w:rFonts w:ascii="Work Sans" w:hAnsi="Work Sans" w:cs="Arial"/>
          <w:b w:val="1"/>
          <w:bCs w:val="1"/>
        </w:rPr>
      </w:pPr>
    </w:p>
    <w:p w:rsidRPr="00442CD6" w:rsidR="00592515" w:rsidP="00AA6605" w:rsidRDefault="00592515" w14:paraId="4690A6EF" w14:textId="60E4FB93">
      <w:pPr>
        <w:jc w:val="center"/>
        <w:rPr>
          <w:noProof/>
        </w:rPr>
      </w:pPr>
      <w:r w:rsidRPr="00442CD6">
        <w:rPr>
          <w:rFonts w:ascii="Work Sans" w:hAnsi="Work Sans" w:cs="Arial"/>
          <w:b/>
          <w:bCs/>
        </w:rPr>
        <w:t>PERSON SPECIFICATION</w:t>
      </w:r>
    </w:p>
    <w:p w:rsidRPr="00442CD6" w:rsidR="00592515" w:rsidP="00BE5C3D" w:rsidRDefault="00592515" w14:paraId="3660F584" w14:textId="77777777">
      <w:pPr>
        <w:rPr>
          <w:noProof/>
        </w:rPr>
      </w:pPr>
    </w:p>
    <w:p w:rsidRPr="00442CD6" w:rsidR="00DE1940" w:rsidP="00BE5C3D" w:rsidRDefault="00DE1940" w14:paraId="3437D294" w14:textId="77777777">
      <w:pPr>
        <w:rPr>
          <w:rFonts w:ascii="Work Sans" w:hAnsi="Work Sans" w:cs="Arial"/>
          <w:b/>
          <w:bCs/>
        </w:rPr>
      </w:pPr>
    </w:p>
    <w:p w:rsidRPr="00442CD6" w:rsidR="00592515" w:rsidP="00BE5C3D" w:rsidRDefault="00592515" w14:paraId="40B7A8DD" w14:textId="32B3BBC9">
      <w:pPr>
        <w:rPr>
          <w:rFonts w:ascii="Work Sans" w:hAnsi="Work Sans" w:cs="Arial"/>
          <w:b/>
          <w:bCs/>
        </w:rPr>
      </w:pPr>
      <w:r w:rsidRPr="00442CD6">
        <w:rPr>
          <w:rFonts w:ascii="Work Sans" w:hAnsi="Work Sans" w:cs="Arial"/>
          <w:b/>
          <w:bCs/>
        </w:rPr>
        <w:t xml:space="preserve">EXPERIENCE: </w:t>
      </w:r>
    </w:p>
    <w:p w:rsidRPr="00442CD6" w:rsidR="00592515" w:rsidP="00BE5C3D" w:rsidRDefault="00592515" w14:paraId="60D5ECF1" w14:textId="77777777">
      <w:pPr>
        <w:rPr>
          <w:rFonts w:ascii="Work Sans" w:hAnsi="Work Sans" w:cs="Arial"/>
          <w:b/>
          <w:bCs/>
        </w:rPr>
      </w:pPr>
    </w:p>
    <w:p w:rsidR="0037185C" w:rsidP="0037185C" w:rsidRDefault="00592515" w14:paraId="7A0E3F27" w14:textId="26E06E4F">
      <w:pPr>
        <w:rPr>
          <w:rFonts w:ascii="Work Sans" w:hAnsi="Work Sans" w:cs="Arial"/>
          <w:b/>
          <w:bCs/>
        </w:rPr>
      </w:pPr>
      <w:r w:rsidRPr="00442CD6">
        <w:rPr>
          <w:rFonts w:ascii="Work Sans" w:hAnsi="Work Sans" w:cs="Arial"/>
          <w:b/>
          <w:bCs/>
        </w:rPr>
        <w:t>Essential Criteria</w:t>
      </w:r>
    </w:p>
    <w:p w:rsidRPr="0037185C" w:rsidR="0037185C" w:rsidP="0037185C" w:rsidRDefault="0037185C" w14:paraId="668ECED6" w14:textId="77777777">
      <w:pPr>
        <w:rPr>
          <w:rFonts w:ascii="Work Sans" w:hAnsi="Work Sans" w:cs="Arial"/>
          <w:b/>
          <w:bCs/>
        </w:rPr>
      </w:pPr>
    </w:p>
    <w:p w:rsidRPr="00752772" w:rsidR="00A8748C" w:rsidP="00A8748C" w:rsidRDefault="00994DE9" w14:paraId="1A69A386" w14:textId="495468B0">
      <w:pPr>
        <w:pStyle w:val="ListParagraph"/>
        <w:numPr>
          <w:ilvl w:val="0"/>
          <w:numId w:val="21"/>
        </w:numPr>
        <w:rPr>
          <w:rFonts w:ascii="Work Sans" w:hAnsi="Work Sans" w:cs="Arial"/>
          <w:b/>
          <w:bCs/>
        </w:rPr>
      </w:pPr>
      <w:r>
        <w:rPr>
          <w:rFonts w:ascii="Work Sans" w:hAnsi="Work Sans" w:cs="Arial"/>
          <w:bCs/>
        </w:rPr>
        <w:t>P</w:t>
      </w:r>
      <w:r w:rsidRPr="00A8748C" w:rsidR="00B40849">
        <w:rPr>
          <w:rFonts w:ascii="Work Sans" w:hAnsi="Work Sans" w:cs="Arial"/>
          <w:bCs/>
        </w:rPr>
        <w:t>rofessional experience</w:t>
      </w:r>
      <w:r w:rsidR="00CE0B51">
        <w:rPr>
          <w:rFonts w:ascii="Work Sans" w:hAnsi="Work Sans" w:cs="Arial"/>
          <w:bCs/>
        </w:rPr>
        <w:t xml:space="preserve"> of delivering effective counselling interventions</w:t>
      </w:r>
      <w:r w:rsidRPr="00A8748C" w:rsidR="00B40849">
        <w:rPr>
          <w:rFonts w:ascii="Work Sans" w:hAnsi="Work Sans" w:cs="Arial"/>
          <w:bCs/>
        </w:rPr>
        <w:t xml:space="preserve">, preferably in a Higher Education counselling role </w:t>
      </w:r>
    </w:p>
    <w:p w:rsidR="00752772" w:rsidP="00A8748C" w:rsidRDefault="00752772" w14:paraId="6217D5C4" w14:textId="77777777">
      <w:pPr>
        <w:pStyle w:val="ListParagraph"/>
        <w:numPr>
          <w:ilvl w:val="0"/>
          <w:numId w:val="21"/>
        </w:numPr>
        <w:rPr>
          <w:rFonts w:ascii="Work Sans" w:hAnsi="Work Sans" w:cs="Arial"/>
        </w:rPr>
      </w:pPr>
      <w:r w:rsidRPr="00752772">
        <w:rPr>
          <w:rFonts w:ascii="Work Sans" w:hAnsi="Work Sans" w:cs="Arial"/>
        </w:rPr>
        <w:t xml:space="preserve">Experience of working effectively within a time limited therapy framework, </w:t>
      </w:r>
      <w:r>
        <w:rPr>
          <w:rFonts w:ascii="Work Sans" w:hAnsi="Work Sans" w:cs="Arial"/>
        </w:rPr>
        <w:t>supporting</w:t>
      </w:r>
      <w:r w:rsidRPr="00752772">
        <w:rPr>
          <w:rFonts w:ascii="Work Sans" w:hAnsi="Work Sans" w:cs="Arial"/>
        </w:rPr>
        <w:t xml:space="preserve"> a large and diverse population</w:t>
      </w:r>
      <w:r>
        <w:rPr>
          <w:rFonts w:ascii="Work Sans" w:hAnsi="Work Sans" w:cs="Arial"/>
        </w:rPr>
        <w:t xml:space="preserve"> </w:t>
      </w:r>
    </w:p>
    <w:p w:rsidR="00752772" w:rsidP="00A8748C" w:rsidRDefault="00752772" w14:paraId="30B9D946" w14:textId="6C23E77C">
      <w:pPr>
        <w:pStyle w:val="ListParagraph"/>
        <w:numPr>
          <w:ilvl w:val="0"/>
          <w:numId w:val="21"/>
        </w:numPr>
        <w:rPr>
          <w:rFonts w:ascii="Work Sans" w:hAnsi="Work Sans" w:cs="Arial"/>
        </w:rPr>
      </w:pPr>
      <w:r>
        <w:rPr>
          <w:rFonts w:ascii="Work Sans" w:hAnsi="Work Sans" w:cs="Arial"/>
        </w:rPr>
        <w:t xml:space="preserve">Experience of </w:t>
      </w:r>
      <w:r w:rsidRPr="00752772">
        <w:rPr>
          <w:rFonts w:ascii="Work Sans" w:hAnsi="Work Sans" w:cs="Arial"/>
        </w:rPr>
        <w:t>providing face to face, online and telephone counselling/psychotherapy</w:t>
      </w:r>
    </w:p>
    <w:p w:rsidRPr="00752772" w:rsidR="00F83DED" w:rsidP="00A8748C" w:rsidRDefault="00F83DED" w14:paraId="011121B9" w14:textId="40DF5BE0">
      <w:pPr>
        <w:pStyle w:val="ListParagraph"/>
        <w:numPr>
          <w:ilvl w:val="0"/>
          <w:numId w:val="21"/>
        </w:numPr>
        <w:rPr>
          <w:rFonts w:ascii="Work Sans" w:hAnsi="Work Sans" w:cs="Arial"/>
        </w:rPr>
      </w:pPr>
      <w:r>
        <w:rPr>
          <w:rFonts w:ascii="Work Sans" w:hAnsi="Work Sans" w:cs="Arial"/>
        </w:rPr>
        <w:t xml:space="preserve">Experience of working with a wide range of </w:t>
      </w:r>
      <w:r w:rsidR="000D7F9C">
        <w:rPr>
          <w:rFonts w:ascii="Work Sans" w:hAnsi="Work Sans" w:cs="Arial"/>
        </w:rPr>
        <w:t>individuals from varied backgrounds</w:t>
      </w:r>
    </w:p>
    <w:p w:rsidRPr="004623DF" w:rsidR="00A8748C" w:rsidP="00A8748C" w:rsidRDefault="00FB63DD" w14:paraId="2F320252" w14:textId="14F5115F">
      <w:pPr>
        <w:pStyle w:val="ListParagraph"/>
        <w:numPr>
          <w:ilvl w:val="0"/>
          <w:numId w:val="21"/>
        </w:numPr>
        <w:rPr>
          <w:rFonts w:ascii="Work Sans" w:hAnsi="Work Sans" w:cs="Arial"/>
          <w:b/>
          <w:bCs/>
        </w:rPr>
      </w:pPr>
      <w:r>
        <w:rPr>
          <w:rFonts w:ascii="Work Sans" w:hAnsi="Work Sans" w:cs="Arial"/>
          <w:bCs/>
        </w:rPr>
        <w:t xml:space="preserve">Experience of undertaking clinical assessments to formulate and understand the most appropriate </w:t>
      </w:r>
      <w:r w:rsidR="004623DF">
        <w:rPr>
          <w:rFonts w:ascii="Work Sans" w:hAnsi="Work Sans" w:cs="Arial"/>
          <w:bCs/>
        </w:rPr>
        <w:t>intervention</w:t>
      </w:r>
    </w:p>
    <w:p w:rsidRPr="004623DF" w:rsidR="004623DF" w:rsidP="00A8748C" w:rsidRDefault="004623DF" w14:paraId="46A0905E" w14:textId="46BE1DAA">
      <w:pPr>
        <w:pStyle w:val="ListParagraph"/>
        <w:numPr>
          <w:ilvl w:val="0"/>
          <w:numId w:val="21"/>
        </w:numPr>
        <w:rPr>
          <w:rFonts w:ascii="Work Sans" w:hAnsi="Work Sans" w:cs="Arial"/>
        </w:rPr>
      </w:pPr>
      <w:r w:rsidRPr="004623DF">
        <w:rPr>
          <w:rFonts w:ascii="Work Sans" w:hAnsi="Work Sans" w:cs="Arial"/>
        </w:rPr>
        <w:t>A clear understanding and experience of managing risk and safeguarding issues in a clinical context, making onward referral when appropriate, and willingness to undertake up to date and ongoing training in this area</w:t>
      </w:r>
    </w:p>
    <w:p w:rsidRPr="000E2143" w:rsidR="000E2143" w:rsidP="00A8748C" w:rsidRDefault="000E2143" w14:paraId="2FB6E649" w14:textId="2F6DFA86">
      <w:pPr>
        <w:pStyle w:val="ListParagraph"/>
        <w:numPr>
          <w:ilvl w:val="0"/>
          <w:numId w:val="21"/>
        </w:numPr>
        <w:rPr>
          <w:rFonts w:ascii="Work Sans" w:hAnsi="Work Sans" w:cs="Arial"/>
        </w:rPr>
      </w:pPr>
      <w:r w:rsidRPr="000E2143">
        <w:rPr>
          <w:rFonts w:ascii="Work Sans" w:hAnsi="Work Sans" w:cs="Arial"/>
        </w:rPr>
        <w:t>Experience of working on own initiative, making effective use of clinical and managerial supervision (meeting minimum requirements of accrediting body), and willingness to engage in continued professional development opportunities relevant to the role which aligns with both personal and service development needs</w:t>
      </w:r>
    </w:p>
    <w:p w:rsidRPr="00A8748C" w:rsidR="00BA3841" w:rsidP="00A8748C" w:rsidRDefault="600ED2DB" w14:paraId="249CF094" w14:textId="1D9B22B3">
      <w:pPr>
        <w:pStyle w:val="ListParagraph"/>
        <w:numPr>
          <w:ilvl w:val="0"/>
          <w:numId w:val="21"/>
        </w:numPr>
        <w:rPr>
          <w:rFonts w:ascii="Work Sans" w:hAnsi="Work Sans" w:cs="Arial"/>
          <w:b/>
          <w:bCs/>
        </w:rPr>
      </w:pPr>
      <w:r w:rsidRPr="04B425F2">
        <w:rPr>
          <w:rFonts w:ascii="Work Sans" w:hAnsi="Work Sans" w:cs="Arial"/>
        </w:rPr>
        <w:t>Experience of working as part of a multi-skilled team</w:t>
      </w:r>
    </w:p>
    <w:p w:rsidR="3D7410BD" w:rsidP="04B425F2" w:rsidRDefault="3D7410BD" w14:paraId="195F5602" w14:textId="2FF729C8">
      <w:pPr>
        <w:pStyle w:val="ListParagraph"/>
        <w:numPr>
          <w:ilvl w:val="0"/>
          <w:numId w:val="21"/>
        </w:numPr>
        <w:rPr>
          <w:rFonts w:ascii="Work Sans" w:hAnsi="Work Sans" w:cs="Arial"/>
          <w:b/>
          <w:bCs/>
        </w:rPr>
      </w:pPr>
      <w:r w:rsidRPr="04B425F2">
        <w:rPr>
          <w:rFonts w:ascii="Work Sans" w:hAnsi="Work Sans" w:cs="Arial"/>
        </w:rPr>
        <w:t>Willingness to participate fully in staff training activities, including departmental and university events</w:t>
      </w:r>
    </w:p>
    <w:p w:rsidR="3D7410BD" w:rsidP="04B425F2" w:rsidRDefault="3D7410BD" w14:paraId="6E0C2775" w14:textId="56C54D7C">
      <w:pPr>
        <w:pStyle w:val="ListParagraph"/>
        <w:numPr>
          <w:ilvl w:val="0"/>
          <w:numId w:val="21"/>
        </w:numPr>
        <w:rPr>
          <w:rFonts w:ascii="Work Sans" w:hAnsi="Work Sans" w:cs="Arial"/>
        </w:rPr>
      </w:pPr>
      <w:r w:rsidRPr="04B425F2">
        <w:rPr>
          <w:rFonts w:ascii="Work Sans" w:hAnsi="Work Sans" w:cs="Arial"/>
        </w:rPr>
        <w:t>Adaptable and flexible approach to service development and delivery including ability to work at different locations as required</w:t>
      </w:r>
    </w:p>
    <w:p w:rsidR="04B425F2" w:rsidP="04B425F2" w:rsidRDefault="04B425F2" w14:paraId="5B6090DF" w14:textId="16756A87">
      <w:pPr>
        <w:rPr>
          <w:rFonts w:ascii="Work Sans" w:hAnsi="Work Sans" w:cs="Arial"/>
          <w:b/>
          <w:bCs/>
        </w:rPr>
      </w:pPr>
    </w:p>
    <w:p w:rsidR="004623DF" w:rsidP="00BE5C3D" w:rsidRDefault="004623DF" w14:paraId="0B9C9251" w14:textId="77777777">
      <w:pPr>
        <w:rPr>
          <w:rFonts w:ascii="Work Sans" w:hAnsi="Work Sans" w:cs="Arial"/>
          <w:b/>
          <w:bCs/>
        </w:rPr>
      </w:pPr>
    </w:p>
    <w:p w:rsidRPr="00442CD6" w:rsidR="00592515" w:rsidP="00BE5C3D" w:rsidRDefault="00592515" w14:paraId="38840851" w14:textId="4F04F0F4">
      <w:pPr>
        <w:rPr>
          <w:rFonts w:ascii="Work Sans" w:hAnsi="Work Sans" w:cs="Arial"/>
          <w:b/>
          <w:bCs/>
        </w:rPr>
      </w:pPr>
      <w:r w:rsidRPr="00442CD6">
        <w:rPr>
          <w:rFonts w:ascii="Work Sans" w:hAnsi="Work Sans" w:cs="Arial"/>
          <w:b/>
          <w:bCs/>
        </w:rPr>
        <w:t>Desirable Criteria</w:t>
      </w:r>
    </w:p>
    <w:p w:rsidR="007F2825" w:rsidP="00BE5C3D" w:rsidRDefault="007F2825" w14:paraId="5F35C858" w14:textId="77777777">
      <w:pPr>
        <w:rPr>
          <w:rFonts w:ascii="Work Sans" w:hAnsi="Work Sans" w:cs="Arial" w:eastAsiaTheme="minorHAnsi"/>
          <w:bCs/>
          <w:kern w:val="2"/>
          <w14:ligatures w14:val="standardContextual"/>
        </w:rPr>
      </w:pPr>
    </w:p>
    <w:p w:rsidRPr="002B72D9" w:rsidR="00592515" w:rsidP="007F2825" w:rsidRDefault="00BA3841" w14:paraId="7B0EAA94" w14:textId="0D46284F">
      <w:pPr>
        <w:pStyle w:val="ListParagraph"/>
        <w:numPr>
          <w:ilvl w:val="0"/>
          <w:numId w:val="22"/>
        </w:numPr>
        <w:rPr>
          <w:rFonts w:ascii="Work Sans" w:hAnsi="Work Sans" w:cs="Arial"/>
          <w:b/>
        </w:rPr>
      </w:pPr>
      <w:r>
        <w:rPr>
          <w:rFonts w:ascii="Work Sans" w:hAnsi="Work Sans" w:cs="Arial"/>
          <w:bCs/>
        </w:rPr>
        <w:t>Experience of developing and delivering therapeutic group work</w:t>
      </w:r>
    </w:p>
    <w:p w:rsidRPr="000A53B4" w:rsidR="002B72D9" w:rsidP="007F2825" w:rsidRDefault="002B72D9" w14:paraId="38360848" w14:textId="096231D9">
      <w:pPr>
        <w:pStyle w:val="ListParagraph"/>
        <w:numPr>
          <w:ilvl w:val="0"/>
          <w:numId w:val="22"/>
        </w:numPr>
        <w:rPr>
          <w:rFonts w:ascii="Work Sans" w:hAnsi="Work Sans" w:cs="Arial"/>
          <w:b/>
        </w:rPr>
      </w:pPr>
      <w:r>
        <w:rPr>
          <w:rFonts w:ascii="Work Sans" w:hAnsi="Work Sans" w:cs="Arial"/>
          <w:bCs/>
        </w:rPr>
        <w:t>Experience of delivering psycho-educational workshops</w:t>
      </w:r>
    </w:p>
    <w:p w:rsidR="00053F38" w:rsidP="007F2825" w:rsidRDefault="00053F38" w14:paraId="05613C98" w14:textId="24760136">
      <w:pPr>
        <w:pStyle w:val="ListParagraph"/>
        <w:numPr>
          <w:ilvl w:val="0"/>
          <w:numId w:val="22"/>
        </w:numPr>
        <w:rPr>
          <w:rFonts w:ascii="Work Sans" w:hAnsi="Work Sans" w:cs="Arial"/>
          <w:bCs/>
        </w:rPr>
      </w:pPr>
      <w:r>
        <w:rPr>
          <w:rFonts w:ascii="Work Sans" w:hAnsi="Work Sans" w:cs="Arial"/>
          <w:bCs/>
        </w:rPr>
        <w:lastRenderedPageBreak/>
        <w:t>Experience of delivering Single Session Therapy</w:t>
      </w:r>
    </w:p>
    <w:p w:rsidRPr="000A53B4" w:rsidR="00CB635E" w:rsidP="04B425F2" w:rsidRDefault="0A0E408C" w14:paraId="18279BF2" w14:textId="5DE7009F">
      <w:pPr>
        <w:pStyle w:val="ListParagraph"/>
        <w:numPr>
          <w:ilvl w:val="0"/>
          <w:numId w:val="22"/>
        </w:numPr>
        <w:rPr>
          <w:rFonts w:ascii="Work Sans" w:hAnsi="Work Sans" w:cs="Arial"/>
        </w:rPr>
      </w:pPr>
      <w:r w:rsidRPr="04B425F2">
        <w:rPr>
          <w:rFonts w:ascii="Work Sans" w:hAnsi="Work Sans" w:cs="Arial"/>
        </w:rPr>
        <w:t xml:space="preserve">Experience of </w:t>
      </w:r>
      <w:r w:rsidRPr="04B425F2" w:rsidR="4DB06D48">
        <w:rPr>
          <w:rFonts w:ascii="Work Sans" w:hAnsi="Work Sans" w:cs="Arial"/>
        </w:rPr>
        <w:t>u</w:t>
      </w:r>
      <w:r w:rsidRPr="04B425F2" w:rsidR="68680C39">
        <w:rPr>
          <w:rFonts w:ascii="Work Sans" w:hAnsi="Work Sans" w:cs="Arial"/>
        </w:rPr>
        <w:t>sing</w:t>
      </w:r>
      <w:r w:rsidRPr="04B425F2" w:rsidR="4DB06D48">
        <w:rPr>
          <w:rFonts w:ascii="Work Sans" w:hAnsi="Work Sans" w:cs="Arial"/>
        </w:rPr>
        <w:t xml:space="preserve"> Routine Outcome Measures </w:t>
      </w:r>
      <w:r w:rsidRPr="04B425F2" w:rsidR="61398CDE">
        <w:rPr>
          <w:rFonts w:ascii="Work Sans" w:hAnsi="Work Sans" w:cs="Arial"/>
        </w:rPr>
        <w:t>in</w:t>
      </w:r>
      <w:r w:rsidRPr="04B425F2" w:rsidR="4DB06D48">
        <w:rPr>
          <w:rFonts w:ascii="Work Sans" w:hAnsi="Work Sans" w:cs="Arial"/>
        </w:rPr>
        <w:t xml:space="preserve"> therapeutic interventions</w:t>
      </w:r>
    </w:p>
    <w:p w:rsidR="002B72D9" w:rsidP="00BE5C3D" w:rsidRDefault="002B72D9" w14:paraId="1C0D1A05" w14:textId="77777777">
      <w:pPr>
        <w:rPr>
          <w:rFonts w:ascii="Work Sans" w:hAnsi="Work Sans" w:cs="Arial"/>
          <w:b/>
        </w:rPr>
      </w:pPr>
    </w:p>
    <w:p w:rsidR="068EE80E" w:rsidP="068EE80E" w:rsidRDefault="068EE80E" w14:paraId="55275584" w14:textId="0BB57B3F">
      <w:pPr>
        <w:rPr>
          <w:rFonts w:ascii="Work Sans" w:hAnsi="Work Sans" w:cs="Arial"/>
          <w:b w:val="1"/>
          <w:bCs w:val="1"/>
        </w:rPr>
      </w:pPr>
    </w:p>
    <w:p w:rsidR="068EE80E" w:rsidP="068EE80E" w:rsidRDefault="068EE80E" w14:paraId="224789C6" w14:textId="59D557A4">
      <w:pPr>
        <w:rPr>
          <w:rFonts w:ascii="Work Sans" w:hAnsi="Work Sans" w:cs="Arial"/>
          <w:b w:val="1"/>
          <w:bCs w:val="1"/>
        </w:rPr>
      </w:pPr>
    </w:p>
    <w:p w:rsidR="068EE80E" w:rsidP="068EE80E" w:rsidRDefault="068EE80E" w14:paraId="766B3DCA" w14:textId="1E20F64B">
      <w:pPr>
        <w:rPr>
          <w:rFonts w:ascii="Work Sans" w:hAnsi="Work Sans" w:cs="Arial"/>
          <w:b w:val="1"/>
          <w:bCs w:val="1"/>
        </w:rPr>
      </w:pPr>
    </w:p>
    <w:p w:rsidR="068EE80E" w:rsidP="068EE80E" w:rsidRDefault="068EE80E" w14:paraId="4DA5FA78" w14:textId="5E84E60C">
      <w:pPr>
        <w:rPr>
          <w:rFonts w:ascii="Work Sans" w:hAnsi="Work Sans" w:cs="Arial"/>
          <w:b w:val="1"/>
          <w:bCs w:val="1"/>
        </w:rPr>
      </w:pPr>
    </w:p>
    <w:p w:rsidRPr="00442CD6" w:rsidR="00592515" w:rsidP="00BE5C3D" w:rsidRDefault="00592515" w14:paraId="7CB2E3D4" w14:textId="171F04F0">
      <w:pPr>
        <w:rPr>
          <w:rFonts w:ascii="Work Sans" w:hAnsi="Work Sans" w:cs="Arial"/>
          <w:b/>
        </w:rPr>
      </w:pPr>
      <w:r w:rsidRPr="00442CD6">
        <w:rPr>
          <w:rFonts w:ascii="Work Sans" w:hAnsi="Work Sans" w:cs="Arial"/>
          <w:b/>
        </w:rPr>
        <w:t>SKILLS:</w:t>
      </w:r>
    </w:p>
    <w:p w:rsidRPr="00442CD6" w:rsidR="00592515" w:rsidP="00BE5C3D" w:rsidRDefault="00592515" w14:paraId="75DB23CA" w14:textId="77777777">
      <w:pPr>
        <w:rPr>
          <w:rFonts w:ascii="Work Sans" w:hAnsi="Work Sans" w:cs="Arial"/>
        </w:rPr>
      </w:pPr>
    </w:p>
    <w:p w:rsidRPr="00442CD6" w:rsidR="00592515" w:rsidP="00BE5C3D" w:rsidRDefault="00592515" w14:paraId="72F8EC3F" w14:textId="77777777">
      <w:pPr>
        <w:rPr>
          <w:rFonts w:ascii="Work Sans" w:hAnsi="Work Sans" w:cs="Arial"/>
          <w:b/>
          <w:bCs/>
        </w:rPr>
      </w:pPr>
      <w:r w:rsidRPr="00442CD6">
        <w:rPr>
          <w:rFonts w:ascii="Work Sans" w:hAnsi="Work Sans" w:cs="Arial"/>
          <w:b/>
          <w:bCs/>
        </w:rPr>
        <w:t>Essential Criteria</w:t>
      </w:r>
    </w:p>
    <w:p w:rsidR="0050096E" w:rsidP="00BE5C3D" w:rsidRDefault="0050096E" w14:paraId="083382D1" w14:textId="77777777">
      <w:pPr>
        <w:rPr>
          <w:rFonts w:ascii="Work Sans" w:hAnsi="Work Sans" w:cs="Arial" w:eastAsiaTheme="minorHAnsi"/>
          <w:bCs/>
          <w:kern w:val="2"/>
          <w14:ligatures w14:val="standardContextual"/>
        </w:rPr>
      </w:pPr>
    </w:p>
    <w:p w:rsidRPr="0050096E" w:rsidR="0050096E" w:rsidP="0050096E" w:rsidRDefault="0050096E" w14:paraId="5CBE4295" w14:textId="58C4402D">
      <w:pPr>
        <w:pStyle w:val="ListParagraph"/>
        <w:numPr>
          <w:ilvl w:val="0"/>
          <w:numId w:val="23"/>
        </w:numPr>
        <w:rPr>
          <w:rFonts w:ascii="Work Sans" w:hAnsi="Work Sans" w:cs="Arial"/>
          <w:b/>
          <w:bCs/>
        </w:rPr>
      </w:pPr>
      <w:r w:rsidRPr="0050096E">
        <w:rPr>
          <w:rFonts w:ascii="Work Sans" w:hAnsi="Work Sans" w:cs="Arial"/>
          <w:bCs/>
        </w:rPr>
        <w:t xml:space="preserve">Ability to liaise effectively </w:t>
      </w:r>
      <w:r w:rsidR="005A1AD4">
        <w:rPr>
          <w:rFonts w:ascii="Work Sans" w:hAnsi="Work Sans" w:cs="Arial"/>
          <w:bCs/>
        </w:rPr>
        <w:t xml:space="preserve">and work collaboratively </w:t>
      </w:r>
      <w:r w:rsidRPr="0050096E">
        <w:rPr>
          <w:rFonts w:ascii="Work Sans" w:hAnsi="Work Sans" w:cs="Arial"/>
          <w:bCs/>
        </w:rPr>
        <w:t xml:space="preserve">with staff and students throughout the university </w:t>
      </w:r>
    </w:p>
    <w:p w:rsidRPr="0050096E" w:rsidR="0050096E" w:rsidP="0050096E" w:rsidRDefault="0050096E" w14:paraId="761B1479" w14:textId="77777777">
      <w:pPr>
        <w:pStyle w:val="ListParagraph"/>
        <w:numPr>
          <w:ilvl w:val="0"/>
          <w:numId w:val="23"/>
        </w:numPr>
        <w:rPr>
          <w:rFonts w:ascii="Work Sans" w:hAnsi="Work Sans" w:cs="Arial"/>
          <w:b/>
          <w:bCs/>
        </w:rPr>
      </w:pPr>
      <w:r w:rsidRPr="0050096E">
        <w:rPr>
          <w:rFonts w:ascii="Work Sans" w:hAnsi="Work Sans" w:cs="Arial"/>
          <w:bCs/>
        </w:rPr>
        <w:t xml:space="preserve">Able to prioritise, organise and deliver a complex and changing workload under pressure, without constant supervision and to tight deadlines </w:t>
      </w:r>
    </w:p>
    <w:p w:rsidRPr="0050096E" w:rsidR="0050096E" w:rsidP="0050096E" w:rsidRDefault="0050096E" w14:paraId="7FC5242D" w14:textId="1152C1F9">
      <w:pPr>
        <w:pStyle w:val="ListParagraph"/>
        <w:numPr>
          <w:ilvl w:val="0"/>
          <w:numId w:val="23"/>
        </w:numPr>
        <w:rPr>
          <w:rFonts w:ascii="Work Sans" w:hAnsi="Work Sans" w:cs="Arial"/>
          <w:b/>
          <w:bCs/>
        </w:rPr>
      </w:pPr>
      <w:r w:rsidRPr="0050096E">
        <w:rPr>
          <w:rFonts w:ascii="Work Sans" w:hAnsi="Work Sans" w:cs="Arial"/>
          <w:bCs/>
        </w:rPr>
        <w:t xml:space="preserve">Excellent interpersonal skills and a </w:t>
      </w:r>
      <w:r w:rsidR="005A1AD4">
        <w:rPr>
          <w:rFonts w:ascii="Work Sans" w:hAnsi="Work Sans" w:cs="Arial"/>
          <w:bCs/>
        </w:rPr>
        <w:t>student</w:t>
      </w:r>
      <w:r w:rsidRPr="0050096E">
        <w:rPr>
          <w:rFonts w:ascii="Work Sans" w:hAnsi="Work Sans" w:cs="Arial"/>
          <w:bCs/>
        </w:rPr>
        <w:t xml:space="preserve"> focused approach </w:t>
      </w:r>
    </w:p>
    <w:p w:rsidRPr="0050096E" w:rsidR="0050096E" w:rsidP="0050096E" w:rsidRDefault="0050096E" w14:paraId="2911F100" w14:textId="77777777">
      <w:pPr>
        <w:pStyle w:val="ListParagraph"/>
        <w:numPr>
          <w:ilvl w:val="0"/>
          <w:numId w:val="23"/>
        </w:numPr>
        <w:rPr>
          <w:rFonts w:ascii="Work Sans" w:hAnsi="Work Sans" w:cs="Arial"/>
          <w:b/>
          <w:bCs/>
        </w:rPr>
      </w:pPr>
      <w:r w:rsidRPr="0050096E">
        <w:rPr>
          <w:rFonts w:ascii="Work Sans" w:hAnsi="Work Sans" w:cs="Arial"/>
          <w:bCs/>
        </w:rPr>
        <w:t xml:space="preserve">Ability to work both individually and as part of a team </w:t>
      </w:r>
    </w:p>
    <w:p w:rsidRPr="0050096E" w:rsidR="0050096E" w:rsidP="0050096E" w:rsidRDefault="0050096E" w14:paraId="7013B697" w14:textId="77777777">
      <w:pPr>
        <w:pStyle w:val="ListParagraph"/>
        <w:numPr>
          <w:ilvl w:val="0"/>
          <w:numId w:val="23"/>
        </w:numPr>
        <w:rPr>
          <w:rFonts w:ascii="Work Sans" w:hAnsi="Work Sans" w:cs="Arial"/>
          <w:b/>
          <w:bCs/>
        </w:rPr>
      </w:pPr>
      <w:r w:rsidRPr="0050096E">
        <w:rPr>
          <w:rFonts w:ascii="Work Sans" w:hAnsi="Work Sans" w:cs="Arial"/>
          <w:bCs/>
        </w:rPr>
        <w:t xml:space="preserve">Excellent verbal, written and presentation skills </w:t>
      </w:r>
    </w:p>
    <w:p w:rsidRPr="0050096E" w:rsidR="0050096E" w:rsidP="0050096E" w:rsidRDefault="5B57FDE7" w14:paraId="185306E8" w14:textId="77777777">
      <w:pPr>
        <w:pStyle w:val="ListParagraph"/>
        <w:numPr>
          <w:ilvl w:val="0"/>
          <w:numId w:val="23"/>
        </w:numPr>
        <w:rPr>
          <w:rFonts w:ascii="Work Sans" w:hAnsi="Work Sans" w:cs="Arial"/>
          <w:b/>
          <w:bCs/>
        </w:rPr>
      </w:pPr>
      <w:r w:rsidRPr="04B425F2">
        <w:rPr>
          <w:rFonts w:ascii="Work Sans" w:hAnsi="Work Sans" w:cs="Arial"/>
        </w:rPr>
        <w:t xml:space="preserve">Ability to keep accurate records and to use IT effectively </w:t>
      </w:r>
    </w:p>
    <w:p w:rsidR="0058560D" w:rsidP="00BE5C3D" w:rsidRDefault="0058560D" w14:paraId="122C4DF4" w14:textId="77777777">
      <w:pPr>
        <w:rPr>
          <w:rFonts w:ascii="Work Sans" w:hAnsi="Work Sans" w:cs="Arial"/>
          <w:b/>
          <w:bCs/>
        </w:rPr>
      </w:pPr>
    </w:p>
    <w:p w:rsidR="04B425F2" w:rsidP="04B425F2" w:rsidRDefault="04B425F2" w14:paraId="66E73BDB" w14:textId="1FD16AE8">
      <w:pPr>
        <w:rPr>
          <w:rFonts w:ascii="Work Sans" w:hAnsi="Work Sans" w:cs="Arial"/>
          <w:b/>
          <w:bCs/>
        </w:rPr>
      </w:pPr>
    </w:p>
    <w:p w:rsidRPr="00442CD6" w:rsidR="00592515" w:rsidP="00BE5C3D" w:rsidRDefault="00592515" w14:paraId="714E5816" w14:textId="133FD072">
      <w:pPr>
        <w:rPr>
          <w:rFonts w:ascii="Work Sans" w:hAnsi="Work Sans" w:cs="Arial"/>
          <w:b/>
          <w:bCs/>
        </w:rPr>
      </w:pPr>
      <w:r w:rsidRPr="00442CD6">
        <w:rPr>
          <w:rFonts w:ascii="Work Sans" w:hAnsi="Work Sans" w:cs="Arial"/>
          <w:b/>
          <w:bCs/>
        </w:rPr>
        <w:t>Desirable Criteria</w:t>
      </w:r>
    </w:p>
    <w:p w:rsidRPr="00442CD6" w:rsidR="00DE1940" w:rsidP="00BE5C3D" w:rsidRDefault="00531A69" w14:paraId="35CA733D" w14:textId="2AC107A8">
      <w:pPr>
        <w:pStyle w:val="ListParagraph"/>
        <w:numPr>
          <w:ilvl w:val="0"/>
          <w:numId w:val="1"/>
        </w:numPr>
        <w:spacing w:after="0" w:line="240" w:lineRule="auto"/>
        <w:rPr>
          <w:rFonts w:ascii="Work Sans" w:hAnsi="Work Sans" w:cs="Arial"/>
          <w:bCs/>
        </w:rPr>
      </w:pPr>
      <w:r>
        <w:rPr>
          <w:rFonts w:ascii="Work Sans" w:hAnsi="Work Sans" w:cs="Arial"/>
          <w:bCs/>
        </w:rPr>
        <w:t>N/A</w:t>
      </w:r>
    </w:p>
    <w:p w:rsidRPr="00442CD6" w:rsidR="00592515" w:rsidP="00BE5C3D" w:rsidRDefault="00592515" w14:paraId="659632CF" w14:textId="77777777">
      <w:pPr>
        <w:ind w:left="360"/>
        <w:rPr>
          <w:rFonts w:ascii="Work Sans" w:hAnsi="Work Sans" w:cs="Arial"/>
          <w:b/>
        </w:rPr>
      </w:pPr>
    </w:p>
    <w:p w:rsidR="0058560D" w:rsidP="00BE5C3D" w:rsidRDefault="0058560D" w14:paraId="3A3A47DA" w14:textId="77777777">
      <w:pPr>
        <w:rPr>
          <w:rFonts w:ascii="Work Sans" w:hAnsi="Work Sans" w:cs="Arial"/>
          <w:b/>
          <w:bCs/>
        </w:rPr>
      </w:pPr>
    </w:p>
    <w:p w:rsidRPr="00442CD6" w:rsidR="00592515" w:rsidP="00BE5C3D" w:rsidRDefault="00592515" w14:paraId="4E2821EA" w14:textId="48B74762">
      <w:pPr>
        <w:rPr>
          <w:rFonts w:ascii="Work Sans" w:hAnsi="Work Sans" w:cs="Arial"/>
          <w:b/>
          <w:bCs/>
        </w:rPr>
      </w:pPr>
      <w:r w:rsidRPr="00442CD6">
        <w:rPr>
          <w:rFonts w:ascii="Work Sans" w:hAnsi="Work Sans" w:cs="Arial"/>
          <w:b/>
          <w:bCs/>
        </w:rPr>
        <w:t>QUALIFICATIONS:</w:t>
      </w:r>
    </w:p>
    <w:p w:rsidRPr="00531A69" w:rsidR="00531A69" w:rsidP="00531A69" w:rsidRDefault="00531A69" w14:paraId="45453F12" w14:textId="77777777">
      <w:pPr>
        <w:rPr>
          <w:rFonts w:ascii="Work Sans" w:hAnsi="Work Sans" w:cs="Arial"/>
          <w:b/>
          <w:bCs/>
        </w:rPr>
      </w:pPr>
    </w:p>
    <w:p w:rsidR="00592515" w:rsidP="00BE5C3D" w:rsidRDefault="00592515" w14:paraId="35B75B6D" w14:textId="77777777">
      <w:pPr>
        <w:rPr>
          <w:rFonts w:ascii="Work Sans" w:hAnsi="Work Sans" w:cs="Arial"/>
          <w:b/>
          <w:bCs/>
        </w:rPr>
      </w:pPr>
      <w:r w:rsidRPr="00442CD6">
        <w:rPr>
          <w:rFonts w:ascii="Work Sans" w:hAnsi="Work Sans" w:cs="Arial"/>
          <w:b/>
          <w:bCs/>
        </w:rPr>
        <w:t>Essential Criteria</w:t>
      </w:r>
    </w:p>
    <w:p w:rsidRPr="00442CD6" w:rsidR="00ED47BE" w:rsidP="00BE5C3D" w:rsidRDefault="00ED47BE" w14:paraId="075118BE" w14:textId="77777777">
      <w:pPr>
        <w:rPr>
          <w:rFonts w:ascii="Work Sans" w:hAnsi="Work Sans" w:cs="Arial"/>
          <w:b/>
          <w:bCs/>
        </w:rPr>
      </w:pPr>
    </w:p>
    <w:p w:rsidRPr="0058560D" w:rsidR="0058560D" w:rsidP="0058560D" w:rsidRDefault="4232347C" w14:paraId="26FF5FF6" w14:textId="77777777">
      <w:pPr>
        <w:pStyle w:val="ListParagraph"/>
        <w:numPr>
          <w:ilvl w:val="0"/>
          <w:numId w:val="1"/>
        </w:numPr>
        <w:rPr>
          <w:rFonts w:ascii="Work Sans" w:hAnsi="Work Sans" w:cs="Arial"/>
          <w:b/>
          <w:bCs/>
        </w:rPr>
      </w:pPr>
      <w:r w:rsidRPr="04B425F2">
        <w:rPr>
          <w:rFonts w:ascii="Work Sans" w:hAnsi="Work Sans" w:cs="Arial"/>
        </w:rPr>
        <w:t xml:space="preserve">Educated to Degree level or equivalent </w:t>
      </w:r>
    </w:p>
    <w:p w:rsidR="74DA4A90" w:rsidP="04B425F2" w:rsidRDefault="74DA4A90" w14:paraId="2489AAEF" w14:textId="0573E7DB">
      <w:pPr>
        <w:pStyle w:val="ListParagraph"/>
        <w:numPr>
          <w:ilvl w:val="0"/>
          <w:numId w:val="1"/>
        </w:numPr>
        <w:rPr>
          <w:rFonts w:ascii="Work Sans" w:hAnsi="Work Sans" w:cs="Arial"/>
        </w:rPr>
      </w:pPr>
      <w:r w:rsidRPr="04B425F2">
        <w:rPr>
          <w:rFonts w:ascii="Work Sans" w:hAnsi="Work Sans" w:cs="Arial"/>
        </w:rPr>
        <w:t>Minimum Post Graduate Diploma in Counselling/Psychotherapy or equivalent qualification (Accredited by UKCP, BACP or BABCP)</w:t>
      </w:r>
    </w:p>
    <w:p w:rsidRPr="0058560D" w:rsidR="0058560D" w:rsidP="0058560D" w:rsidRDefault="0058560D" w14:paraId="514B6974" w14:textId="77777777">
      <w:pPr>
        <w:pStyle w:val="ListParagraph"/>
        <w:numPr>
          <w:ilvl w:val="0"/>
          <w:numId w:val="1"/>
        </w:numPr>
        <w:rPr>
          <w:rFonts w:ascii="Work Sans" w:hAnsi="Work Sans" w:cs="Arial"/>
          <w:b/>
          <w:bCs/>
        </w:rPr>
      </w:pPr>
      <w:r w:rsidRPr="0058560D">
        <w:rPr>
          <w:rFonts w:ascii="Work Sans" w:hAnsi="Work Sans" w:cs="Arial"/>
        </w:rPr>
        <w:t xml:space="preserve">A professional Counselling qualification </w:t>
      </w:r>
    </w:p>
    <w:p w:rsidRPr="0058560D" w:rsidR="00DE1940" w:rsidP="0058560D" w:rsidRDefault="0058560D" w14:paraId="028F5579" w14:textId="4129D890">
      <w:pPr>
        <w:pStyle w:val="ListParagraph"/>
        <w:numPr>
          <w:ilvl w:val="0"/>
          <w:numId w:val="1"/>
        </w:numPr>
        <w:rPr>
          <w:rFonts w:ascii="Work Sans" w:hAnsi="Work Sans" w:cs="Arial"/>
          <w:b/>
          <w:bCs/>
        </w:rPr>
      </w:pPr>
      <w:r w:rsidRPr="0058560D">
        <w:rPr>
          <w:rFonts w:ascii="Work Sans" w:hAnsi="Work Sans" w:cs="Arial"/>
        </w:rPr>
        <w:t>Membership of a relevant professional body</w:t>
      </w:r>
      <w:r w:rsidR="002F3E2A">
        <w:rPr>
          <w:rFonts w:ascii="Work Sans" w:hAnsi="Work Sans" w:cs="Arial"/>
        </w:rPr>
        <w:t xml:space="preserve"> (e.g. BACP, UKCP, BABCP)</w:t>
      </w:r>
    </w:p>
    <w:p w:rsidRPr="00442CD6" w:rsidR="00592515" w:rsidP="00BE5C3D" w:rsidRDefault="00592515" w14:paraId="563B3C30" w14:textId="77777777">
      <w:pPr>
        <w:rPr>
          <w:rFonts w:ascii="Work Sans" w:hAnsi="Work Sans" w:cs="Arial"/>
          <w:b/>
          <w:bCs/>
        </w:rPr>
      </w:pPr>
    </w:p>
    <w:p w:rsidRPr="00442CD6" w:rsidR="00592515" w:rsidP="00BE5C3D" w:rsidRDefault="00592515" w14:paraId="3980E43D" w14:textId="77777777">
      <w:pPr>
        <w:rPr>
          <w:rFonts w:ascii="Work Sans" w:hAnsi="Work Sans" w:cs="Arial"/>
          <w:b/>
          <w:bCs/>
        </w:rPr>
      </w:pPr>
      <w:r w:rsidRPr="00442CD6">
        <w:rPr>
          <w:rFonts w:ascii="Work Sans" w:hAnsi="Work Sans" w:cs="Arial"/>
          <w:b/>
          <w:bCs/>
        </w:rPr>
        <w:t>Desirable Criteria</w:t>
      </w:r>
    </w:p>
    <w:p w:rsidR="00592515" w:rsidP="00BE5C3D" w:rsidRDefault="00592515" w14:paraId="217B8DB5" w14:textId="77777777">
      <w:pPr>
        <w:jc w:val="both"/>
        <w:rPr>
          <w:rFonts w:ascii="Work Sans" w:hAnsi="Work Sans" w:cs="Arial"/>
          <w:b/>
        </w:rPr>
      </w:pPr>
    </w:p>
    <w:p w:rsidR="00004091" w:rsidP="00004091" w:rsidRDefault="00004091" w14:paraId="7A667781" w14:textId="77777777">
      <w:pPr>
        <w:pStyle w:val="ListParagraph"/>
        <w:numPr>
          <w:ilvl w:val="0"/>
          <w:numId w:val="22"/>
        </w:numPr>
        <w:rPr>
          <w:rFonts w:ascii="Work Sans" w:hAnsi="Work Sans" w:cs="Arial"/>
          <w:bCs/>
        </w:rPr>
      </w:pPr>
      <w:r w:rsidRPr="000A53B4">
        <w:rPr>
          <w:rFonts w:ascii="Work Sans" w:hAnsi="Work Sans" w:cs="Arial"/>
          <w:bCs/>
        </w:rPr>
        <w:t>Completion of a post graduate training and qualification in counselling/psychotherapy supervision or evidence of working towards this</w:t>
      </w:r>
    </w:p>
    <w:p w:rsidR="00004091" w:rsidP="00BE5C3D" w:rsidRDefault="00004091" w14:paraId="5BE918C0" w14:textId="77777777">
      <w:pPr>
        <w:jc w:val="both"/>
        <w:rPr>
          <w:rFonts w:ascii="Work Sans" w:hAnsi="Work Sans" w:cs="Arial"/>
          <w:b/>
        </w:rPr>
      </w:pPr>
    </w:p>
    <w:p w:rsidRPr="00442CD6" w:rsidR="00592515" w:rsidP="00BE5C3D" w:rsidRDefault="00592515" w14:paraId="1BF81B11" w14:textId="49B26568">
      <w:pPr>
        <w:jc w:val="both"/>
        <w:rPr>
          <w:rFonts w:ascii="Work Sans" w:hAnsi="Work Sans" w:cs="Arial"/>
          <w:b/>
        </w:rPr>
      </w:pPr>
      <w:r w:rsidRPr="00442CD6">
        <w:rPr>
          <w:rFonts w:ascii="Work Sans" w:hAnsi="Work Sans" w:cs="Arial"/>
          <w:b/>
        </w:rPr>
        <w:t>PERSONAL ATTRIBUTES:</w:t>
      </w:r>
    </w:p>
    <w:p w:rsidRPr="00442CD6" w:rsidR="00592515" w:rsidP="00BE5C3D" w:rsidRDefault="00592515" w14:paraId="18332B80" w14:textId="77777777">
      <w:pPr>
        <w:jc w:val="both"/>
        <w:rPr>
          <w:rFonts w:ascii="Work Sans" w:hAnsi="Work Sans" w:cs="Arial"/>
          <w:b/>
        </w:rPr>
      </w:pPr>
    </w:p>
    <w:p w:rsidR="00592515" w:rsidP="00BE5C3D" w:rsidRDefault="00592515" w14:paraId="7E189C8C" w14:textId="77777777">
      <w:pPr>
        <w:rPr>
          <w:rFonts w:ascii="Work Sans" w:hAnsi="Work Sans" w:cs="Arial"/>
          <w:b/>
          <w:bCs/>
        </w:rPr>
      </w:pPr>
      <w:r w:rsidRPr="00442CD6">
        <w:rPr>
          <w:rFonts w:ascii="Work Sans" w:hAnsi="Work Sans" w:cs="Arial"/>
          <w:b/>
          <w:bCs/>
        </w:rPr>
        <w:t>Essential Criteria</w:t>
      </w:r>
    </w:p>
    <w:p w:rsidRPr="00442CD6" w:rsidR="00ED47BE" w:rsidP="00BE5C3D" w:rsidRDefault="00ED47BE" w14:paraId="1AFB146F" w14:textId="77777777">
      <w:pPr>
        <w:rPr>
          <w:rFonts w:ascii="Work Sans" w:hAnsi="Work Sans" w:cs="Arial"/>
          <w:b/>
          <w:bCs/>
        </w:rPr>
      </w:pPr>
    </w:p>
    <w:p w:rsidRPr="00442CD6" w:rsidR="00BE5C3D" w:rsidP="00BE5C3D" w:rsidRDefault="00BE5C3D" w14:paraId="6499609B" w14:textId="7E2946E5">
      <w:pPr>
        <w:numPr>
          <w:ilvl w:val="0"/>
          <w:numId w:val="3"/>
        </w:numPr>
        <w:rPr>
          <w:rFonts w:ascii="Work Sans" w:hAnsi="Work Sans" w:cs="Arial"/>
        </w:rPr>
      </w:pPr>
      <w:r w:rsidRPr="00442CD6">
        <w:rPr>
          <w:rFonts w:ascii="Work Sans" w:hAnsi="Work Sans" w:cs="Arial"/>
        </w:rPr>
        <w:lastRenderedPageBreak/>
        <w:t xml:space="preserve">We are looking for people who can help us deliver the </w:t>
      </w:r>
      <w:hyperlink w:history="1" r:id="rId6">
        <w:r w:rsidRPr="00442CD6">
          <w:rPr>
            <w:rStyle w:val="Hyperlink"/>
            <w:rFonts w:ascii="Work Sans" w:hAnsi="Work Sans" w:cs="Arial"/>
          </w:rPr>
          <w:t>values</w:t>
        </w:r>
      </w:hyperlink>
      <w:r w:rsidRPr="00442CD6">
        <w:rPr>
          <w:rFonts w:ascii="Work Sans" w:hAnsi="Work Sans" w:cs="Arial"/>
        </w:rPr>
        <w:t xml:space="preserve"> of the University of Greenwich: Inclusive, Collaborative and Impactful.</w:t>
      </w:r>
    </w:p>
    <w:p w:rsidRPr="00442CD6" w:rsidR="00592515" w:rsidP="00BE5C3D" w:rsidRDefault="00592515" w14:paraId="113A98E7" w14:textId="77777777">
      <w:pPr>
        <w:jc w:val="both"/>
        <w:rPr>
          <w:rFonts w:ascii="Work Sans" w:hAnsi="Work Sans" w:cs="Arial"/>
          <w:b/>
        </w:rPr>
      </w:pPr>
    </w:p>
    <w:p w:rsidR="00592515" w:rsidP="00BE5C3D" w:rsidRDefault="00592515" w14:paraId="35321AD8" w14:textId="77777777">
      <w:pPr>
        <w:rPr>
          <w:rFonts w:ascii="Work Sans" w:hAnsi="Work Sans" w:cs="Arial"/>
          <w:b/>
          <w:bCs/>
        </w:rPr>
      </w:pPr>
      <w:r w:rsidRPr="00442CD6">
        <w:rPr>
          <w:rFonts w:ascii="Work Sans" w:hAnsi="Work Sans" w:cs="Arial"/>
          <w:b/>
          <w:bCs/>
        </w:rPr>
        <w:t>Desirable Criteria</w:t>
      </w:r>
    </w:p>
    <w:p w:rsidRPr="00442CD6" w:rsidR="00ED47BE" w:rsidP="00BE5C3D" w:rsidRDefault="00ED47BE" w14:paraId="498311B2" w14:textId="77777777">
      <w:pPr>
        <w:rPr>
          <w:rFonts w:ascii="Work Sans" w:hAnsi="Work Sans" w:cs="Arial"/>
          <w:b/>
          <w:bCs/>
        </w:rPr>
      </w:pPr>
    </w:p>
    <w:p w:rsidRPr="00442CD6" w:rsidR="00592515" w:rsidP="068EE80E" w:rsidRDefault="00592515" w14:paraId="1A814051" w14:textId="4EE7CBE5">
      <w:pPr>
        <w:pStyle w:val="ListParagraph"/>
        <w:numPr>
          <w:ilvl w:val="0"/>
          <w:numId w:val="1"/>
        </w:numPr>
        <w:spacing w:after="0" w:line="240" w:lineRule="auto"/>
        <w:rPr>
          <w:rFonts w:ascii="Work Sans" w:hAnsi="Work Sans" w:cs="Arial"/>
        </w:rPr>
      </w:pPr>
      <w:r w:rsidRPr="00442CD6">
        <w:rPr>
          <w:noProof/>
        </w:rPr>
        <w:drawing>
          <wp:anchor distT="0" distB="0" distL="114300" distR="114300" simplePos="0" relativeHeight="251658240" behindDoc="0" locked="0" layoutInCell="1" allowOverlap="1" wp14:anchorId="57C21AB7" wp14:editId="4AC3B174">
            <wp:simplePos x="0" y="0"/>
            <wp:positionH relativeFrom="margin">
              <wp:posOffset>4502844</wp:posOffset>
            </wp:positionH>
            <wp:positionV relativeFrom="page">
              <wp:posOffset>130543</wp:posOffset>
            </wp:positionV>
            <wp:extent cx="1997710" cy="786765"/>
            <wp:effectExtent l="0" t="0" r="0" b="0"/>
            <wp:wrapNone/>
            <wp:docPr id="1229699525" name="Picture 1229699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99525" name="Picture 1229699525">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771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68EE80E" w:rsidR="003F5282">
        <w:rPr>
          <w:rFonts w:ascii="Work Sans" w:hAnsi="Work Sans" w:cs="Arial"/>
        </w:rPr>
        <w:t>N/A</w:t>
      </w:r>
    </w:p>
    <w:sectPr w:rsidRPr="00442CD6" w:rsidR="0059251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Work Sans">
    <w:altName w:val="Work Sans"/>
    <w:charset w:val="00"/>
    <w:family w:val="auto"/>
    <w:pitch w:val="variable"/>
    <w:sig w:usb0="A00000FF" w:usb1="5000E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E6F4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3A83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85C5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5EBD7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9661BD"/>
    <w:multiLevelType w:val="hybridMultilevel"/>
    <w:tmpl w:val="A9B8693A"/>
    <w:lvl w:ilvl="0" w:tplc="AE5A33DA">
      <w:numFmt w:val="bullet"/>
      <w:lvlText w:val=""/>
      <w:lvlJc w:val="left"/>
      <w:pPr>
        <w:ind w:left="720" w:hanging="360"/>
      </w:pPr>
      <w:rPr>
        <w:rFonts w:hint="default" w:ascii="Symbol" w:hAnsi="Symbol" w:cs="Arial" w:eastAsiaTheme="minorHAnsi"/>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D326CEE"/>
    <w:multiLevelType w:val="hybridMultilevel"/>
    <w:tmpl w:val="620A70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4512C8"/>
    <w:multiLevelType w:val="hybridMultilevel"/>
    <w:tmpl w:val="5CCA21F4"/>
    <w:lvl w:ilvl="0" w:tplc="AE5A33DA">
      <w:numFmt w:val="bullet"/>
      <w:lvlText w:val=""/>
      <w:lvlJc w:val="left"/>
      <w:pPr>
        <w:ind w:left="720" w:hanging="360"/>
      </w:pPr>
      <w:rPr>
        <w:rFonts w:hint="default" w:ascii="Symbol" w:hAnsi="Symbol" w:cs="Arial" w:eastAsiaTheme="minorHAnsi"/>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E16F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C564D1B"/>
    <w:multiLevelType w:val="hybridMultilevel"/>
    <w:tmpl w:val="70AE1B28"/>
    <w:lvl w:ilvl="0" w:tplc="AE5A33DA">
      <w:numFmt w:val="bullet"/>
      <w:lvlText w:val=""/>
      <w:lvlJc w:val="left"/>
      <w:pPr>
        <w:ind w:left="720" w:hanging="360"/>
      </w:pPr>
      <w:rPr>
        <w:rFonts w:hint="default" w:ascii="Symbol" w:hAnsi="Symbol" w:cs="Arial" w:eastAsiaTheme="minorHAnsi"/>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9B1EF8"/>
    <w:multiLevelType w:val="hybridMultilevel"/>
    <w:tmpl w:val="85EE7D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4B0C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1932C2D"/>
    <w:multiLevelType w:val="hybridMultilevel"/>
    <w:tmpl w:val="C8CCD3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B315CBE"/>
    <w:multiLevelType w:val="hybridMultilevel"/>
    <w:tmpl w:val="DDD85AE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D7C4E03"/>
    <w:multiLevelType w:val="hybridMultilevel"/>
    <w:tmpl w:val="2BF84930"/>
    <w:lvl w:ilvl="0" w:tplc="AE5A33DA">
      <w:numFmt w:val="bullet"/>
      <w:lvlText w:val=""/>
      <w:lvlJc w:val="left"/>
      <w:pPr>
        <w:ind w:left="720" w:hanging="360"/>
      </w:pPr>
      <w:rPr>
        <w:rFonts w:hint="default" w:ascii="Symbol" w:hAnsi="Symbol" w:cs="Arial" w:eastAsiaTheme="minorHAnsi"/>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3233CB4"/>
    <w:multiLevelType w:val="hybridMultilevel"/>
    <w:tmpl w:val="55E0EA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9320F4F"/>
    <w:multiLevelType w:val="hybridMultilevel"/>
    <w:tmpl w:val="B906AA40"/>
    <w:lvl w:ilvl="0" w:tplc="AE5A33DA">
      <w:numFmt w:val="bullet"/>
      <w:lvlText w:val=""/>
      <w:lvlJc w:val="left"/>
      <w:pPr>
        <w:ind w:left="720" w:hanging="360"/>
      </w:pPr>
      <w:rPr>
        <w:rFonts w:hint="default" w:ascii="Symbol" w:hAnsi="Symbol" w:cs="Arial" w:eastAsiaTheme="minorHAnsi"/>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FD95A99"/>
    <w:multiLevelType w:val="hybridMultilevel"/>
    <w:tmpl w:val="BD5E2E60"/>
    <w:lvl w:ilvl="0" w:tplc="AE5A33DA">
      <w:numFmt w:val="bullet"/>
      <w:lvlText w:val=""/>
      <w:lvlJc w:val="left"/>
      <w:pPr>
        <w:ind w:left="720" w:hanging="360"/>
      </w:pPr>
      <w:rPr>
        <w:rFonts w:hint="default" w:ascii="Symbol" w:hAnsi="Symbol" w:cs="Arial" w:eastAsiaTheme="minorHAnsi"/>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13E5878"/>
    <w:multiLevelType w:val="hybridMultilevel"/>
    <w:tmpl w:val="5FF46A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19E5A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63639C7"/>
    <w:multiLevelType w:val="hybridMultilevel"/>
    <w:tmpl w:val="771611D6"/>
    <w:lvl w:ilvl="0" w:tplc="AE5A33DA">
      <w:numFmt w:val="bullet"/>
      <w:lvlText w:val=""/>
      <w:lvlJc w:val="left"/>
      <w:pPr>
        <w:ind w:left="720" w:hanging="360"/>
      </w:pPr>
      <w:rPr>
        <w:rFonts w:hint="default" w:ascii="Symbol" w:hAnsi="Symbol" w:cs="Arial" w:eastAsiaTheme="minorHAnsi"/>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A241BA8"/>
    <w:multiLevelType w:val="hybridMultilevel"/>
    <w:tmpl w:val="6F847D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AE45F6B"/>
    <w:multiLevelType w:val="hybridMultilevel"/>
    <w:tmpl w:val="943C59D6"/>
    <w:lvl w:ilvl="0" w:tplc="AE5A33DA">
      <w:numFmt w:val="bullet"/>
      <w:lvlText w:val=""/>
      <w:lvlJc w:val="left"/>
      <w:pPr>
        <w:ind w:left="720" w:hanging="360"/>
      </w:pPr>
      <w:rPr>
        <w:rFonts w:hint="default" w:ascii="Symbol" w:hAnsi="Symbol" w:cs="Arial" w:eastAsiaTheme="minorHAnsi"/>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EC75B4A"/>
    <w:multiLevelType w:val="hybridMultilevel"/>
    <w:tmpl w:val="F24A919A"/>
    <w:lvl w:ilvl="0" w:tplc="AE5A33DA">
      <w:numFmt w:val="bullet"/>
      <w:lvlText w:val=""/>
      <w:lvlJc w:val="left"/>
      <w:pPr>
        <w:ind w:left="720" w:hanging="360"/>
      </w:pPr>
      <w:rPr>
        <w:rFonts w:hint="default" w:ascii="Symbol" w:hAnsi="Symbol" w:cs="Arial" w:eastAsiaTheme="minorHAnsi"/>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EFD006B"/>
    <w:multiLevelType w:val="hybridMultilevel"/>
    <w:tmpl w:val="73A621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78087561">
    <w:abstractNumId w:val="14"/>
  </w:num>
  <w:num w:numId="2" w16cid:durableId="1406994076">
    <w:abstractNumId w:val="12"/>
  </w:num>
  <w:num w:numId="3" w16cid:durableId="1010066685">
    <w:abstractNumId w:val="11"/>
  </w:num>
  <w:num w:numId="4" w16cid:durableId="1316908649">
    <w:abstractNumId w:val="23"/>
  </w:num>
  <w:num w:numId="5" w16cid:durableId="49883031">
    <w:abstractNumId w:val="20"/>
  </w:num>
  <w:num w:numId="6" w16cid:durableId="777875492">
    <w:abstractNumId w:val="18"/>
  </w:num>
  <w:num w:numId="7" w16cid:durableId="1468737717">
    <w:abstractNumId w:val="0"/>
  </w:num>
  <w:num w:numId="8" w16cid:durableId="1338385644">
    <w:abstractNumId w:val="3"/>
  </w:num>
  <w:num w:numId="9" w16cid:durableId="537165795">
    <w:abstractNumId w:val="2"/>
  </w:num>
  <w:num w:numId="10" w16cid:durableId="2056151600">
    <w:abstractNumId w:val="1"/>
  </w:num>
  <w:num w:numId="11" w16cid:durableId="254287340">
    <w:abstractNumId w:val="7"/>
  </w:num>
  <w:num w:numId="12" w16cid:durableId="1368870106">
    <w:abstractNumId w:val="5"/>
  </w:num>
  <w:num w:numId="13" w16cid:durableId="1006058431">
    <w:abstractNumId w:val="17"/>
  </w:num>
  <w:num w:numId="14" w16cid:durableId="126239287">
    <w:abstractNumId w:val="10"/>
  </w:num>
  <w:num w:numId="15" w16cid:durableId="495077781">
    <w:abstractNumId w:val="9"/>
  </w:num>
  <w:num w:numId="16" w16cid:durableId="51931672">
    <w:abstractNumId w:val="15"/>
  </w:num>
  <w:num w:numId="17" w16cid:durableId="383260713">
    <w:abstractNumId w:val="4"/>
  </w:num>
  <w:num w:numId="18" w16cid:durableId="634913787">
    <w:abstractNumId w:val="19"/>
  </w:num>
  <w:num w:numId="19" w16cid:durableId="405685279">
    <w:abstractNumId w:val="6"/>
  </w:num>
  <w:num w:numId="20" w16cid:durableId="99378554">
    <w:abstractNumId w:val="13"/>
  </w:num>
  <w:num w:numId="21" w16cid:durableId="1867013118">
    <w:abstractNumId w:val="21"/>
  </w:num>
  <w:num w:numId="22" w16cid:durableId="219639865">
    <w:abstractNumId w:val="8"/>
  </w:num>
  <w:num w:numId="23" w16cid:durableId="1997301653">
    <w:abstractNumId w:val="22"/>
  </w:num>
  <w:num w:numId="24" w16cid:durableId="20494557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15"/>
    <w:rsid w:val="00004091"/>
    <w:rsid w:val="00007022"/>
    <w:rsid w:val="00023A67"/>
    <w:rsid w:val="00045D82"/>
    <w:rsid w:val="00053F38"/>
    <w:rsid w:val="000A53B4"/>
    <w:rsid w:val="000B0092"/>
    <w:rsid w:val="000D7F9C"/>
    <w:rsid w:val="000E2143"/>
    <w:rsid w:val="000F6F8B"/>
    <w:rsid w:val="00115A82"/>
    <w:rsid w:val="00180CAA"/>
    <w:rsid w:val="001A50EB"/>
    <w:rsid w:val="00241A0C"/>
    <w:rsid w:val="002738E3"/>
    <w:rsid w:val="0028382D"/>
    <w:rsid w:val="00283C3C"/>
    <w:rsid w:val="002A21D3"/>
    <w:rsid w:val="002B72D9"/>
    <w:rsid w:val="002D0695"/>
    <w:rsid w:val="002F3E2A"/>
    <w:rsid w:val="00304E04"/>
    <w:rsid w:val="003140D8"/>
    <w:rsid w:val="00341FCB"/>
    <w:rsid w:val="0037185C"/>
    <w:rsid w:val="00373BFF"/>
    <w:rsid w:val="00380F69"/>
    <w:rsid w:val="003B22CB"/>
    <w:rsid w:val="003F5282"/>
    <w:rsid w:val="00423DC0"/>
    <w:rsid w:val="00432461"/>
    <w:rsid w:val="00442CD6"/>
    <w:rsid w:val="00461260"/>
    <w:rsid w:val="004623DF"/>
    <w:rsid w:val="00474C93"/>
    <w:rsid w:val="00495525"/>
    <w:rsid w:val="0050096E"/>
    <w:rsid w:val="00531A69"/>
    <w:rsid w:val="00564CF1"/>
    <w:rsid w:val="0056669B"/>
    <w:rsid w:val="0058560D"/>
    <w:rsid w:val="00592515"/>
    <w:rsid w:val="005A1AD4"/>
    <w:rsid w:val="005B3930"/>
    <w:rsid w:val="005B4F29"/>
    <w:rsid w:val="00601550"/>
    <w:rsid w:val="006379F9"/>
    <w:rsid w:val="006729EE"/>
    <w:rsid w:val="006831D8"/>
    <w:rsid w:val="006D6B98"/>
    <w:rsid w:val="00711FE7"/>
    <w:rsid w:val="007507D5"/>
    <w:rsid w:val="00752772"/>
    <w:rsid w:val="007972CB"/>
    <w:rsid w:val="007A1052"/>
    <w:rsid w:val="007E0B74"/>
    <w:rsid w:val="007F268F"/>
    <w:rsid w:val="007F2825"/>
    <w:rsid w:val="008009E8"/>
    <w:rsid w:val="00803B8C"/>
    <w:rsid w:val="008127B7"/>
    <w:rsid w:val="0086446F"/>
    <w:rsid w:val="00870D91"/>
    <w:rsid w:val="00890C3C"/>
    <w:rsid w:val="00897039"/>
    <w:rsid w:val="008D6050"/>
    <w:rsid w:val="00922582"/>
    <w:rsid w:val="0092572D"/>
    <w:rsid w:val="009665A0"/>
    <w:rsid w:val="00987B79"/>
    <w:rsid w:val="00994DE9"/>
    <w:rsid w:val="00997A23"/>
    <w:rsid w:val="009A215E"/>
    <w:rsid w:val="009B14C6"/>
    <w:rsid w:val="009B55DD"/>
    <w:rsid w:val="009C58E0"/>
    <w:rsid w:val="00A14A6D"/>
    <w:rsid w:val="00A6522E"/>
    <w:rsid w:val="00A82925"/>
    <w:rsid w:val="00A8748C"/>
    <w:rsid w:val="00AA3B67"/>
    <w:rsid w:val="00AA6605"/>
    <w:rsid w:val="00AD5EBA"/>
    <w:rsid w:val="00B05536"/>
    <w:rsid w:val="00B210FC"/>
    <w:rsid w:val="00B21DAF"/>
    <w:rsid w:val="00B23EE0"/>
    <w:rsid w:val="00B40849"/>
    <w:rsid w:val="00B5127F"/>
    <w:rsid w:val="00B83D4B"/>
    <w:rsid w:val="00B8607B"/>
    <w:rsid w:val="00B864D3"/>
    <w:rsid w:val="00BA3841"/>
    <w:rsid w:val="00BB4415"/>
    <w:rsid w:val="00BE2958"/>
    <w:rsid w:val="00BE5011"/>
    <w:rsid w:val="00BE5C3D"/>
    <w:rsid w:val="00BF6609"/>
    <w:rsid w:val="00C52A43"/>
    <w:rsid w:val="00C71990"/>
    <w:rsid w:val="00C816C4"/>
    <w:rsid w:val="00CB635E"/>
    <w:rsid w:val="00CD41E3"/>
    <w:rsid w:val="00CD4B86"/>
    <w:rsid w:val="00CE0B51"/>
    <w:rsid w:val="00CE2D6E"/>
    <w:rsid w:val="00CF269E"/>
    <w:rsid w:val="00CF3526"/>
    <w:rsid w:val="00CF7F65"/>
    <w:rsid w:val="00D14270"/>
    <w:rsid w:val="00D32607"/>
    <w:rsid w:val="00D42B4A"/>
    <w:rsid w:val="00D458F9"/>
    <w:rsid w:val="00D65236"/>
    <w:rsid w:val="00D8151C"/>
    <w:rsid w:val="00DA70F5"/>
    <w:rsid w:val="00DD3217"/>
    <w:rsid w:val="00DD66EC"/>
    <w:rsid w:val="00DE1940"/>
    <w:rsid w:val="00DE6710"/>
    <w:rsid w:val="00E10E7F"/>
    <w:rsid w:val="00E16AD2"/>
    <w:rsid w:val="00E23C01"/>
    <w:rsid w:val="00E364A9"/>
    <w:rsid w:val="00E9122B"/>
    <w:rsid w:val="00EC6D64"/>
    <w:rsid w:val="00ED47BE"/>
    <w:rsid w:val="00F06D40"/>
    <w:rsid w:val="00F13C4C"/>
    <w:rsid w:val="00F81BB5"/>
    <w:rsid w:val="00F83DED"/>
    <w:rsid w:val="00F90D83"/>
    <w:rsid w:val="00F9774F"/>
    <w:rsid w:val="00FB09B6"/>
    <w:rsid w:val="00FB144B"/>
    <w:rsid w:val="00FB63DD"/>
    <w:rsid w:val="00FB7A96"/>
    <w:rsid w:val="00FE7258"/>
    <w:rsid w:val="00FE7AF6"/>
    <w:rsid w:val="013C2D33"/>
    <w:rsid w:val="046EDC86"/>
    <w:rsid w:val="04B425F2"/>
    <w:rsid w:val="04B9A929"/>
    <w:rsid w:val="068EE80E"/>
    <w:rsid w:val="06FD15B7"/>
    <w:rsid w:val="0A0E408C"/>
    <w:rsid w:val="0BE4D216"/>
    <w:rsid w:val="0CA5187C"/>
    <w:rsid w:val="0D2880C2"/>
    <w:rsid w:val="0F25E4D6"/>
    <w:rsid w:val="13E58A4B"/>
    <w:rsid w:val="19873849"/>
    <w:rsid w:val="19C72D07"/>
    <w:rsid w:val="1AB222F0"/>
    <w:rsid w:val="1F054783"/>
    <w:rsid w:val="1F8DA303"/>
    <w:rsid w:val="1F918D0D"/>
    <w:rsid w:val="23F4A646"/>
    <w:rsid w:val="268FCAE4"/>
    <w:rsid w:val="2A257A20"/>
    <w:rsid w:val="2D5F738C"/>
    <w:rsid w:val="2EFB76CF"/>
    <w:rsid w:val="2F26C4A9"/>
    <w:rsid w:val="32D80500"/>
    <w:rsid w:val="32F12862"/>
    <w:rsid w:val="358BE2AC"/>
    <w:rsid w:val="367EADFB"/>
    <w:rsid w:val="3728E21A"/>
    <w:rsid w:val="3932F42F"/>
    <w:rsid w:val="3B97367C"/>
    <w:rsid w:val="3C0EBFFB"/>
    <w:rsid w:val="3CEA34F7"/>
    <w:rsid w:val="3D7410BD"/>
    <w:rsid w:val="3DC17E00"/>
    <w:rsid w:val="4232347C"/>
    <w:rsid w:val="43DD20A4"/>
    <w:rsid w:val="4548C406"/>
    <w:rsid w:val="48E79A1D"/>
    <w:rsid w:val="4B213CC7"/>
    <w:rsid w:val="4B47A923"/>
    <w:rsid w:val="4BAA2F6E"/>
    <w:rsid w:val="4DB06D48"/>
    <w:rsid w:val="4E88CA84"/>
    <w:rsid w:val="4ECFB810"/>
    <w:rsid w:val="4FBEFF36"/>
    <w:rsid w:val="4FFF9AD2"/>
    <w:rsid w:val="51A24515"/>
    <w:rsid w:val="51D3BB81"/>
    <w:rsid w:val="523B991E"/>
    <w:rsid w:val="525A2269"/>
    <w:rsid w:val="5268E824"/>
    <w:rsid w:val="53F94589"/>
    <w:rsid w:val="540619BB"/>
    <w:rsid w:val="5409DF7E"/>
    <w:rsid w:val="56A89811"/>
    <w:rsid w:val="5B57FDE7"/>
    <w:rsid w:val="5D30959B"/>
    <w:rsid w:val="5D7B3D42"/>
    <w:rsid w:val="600ED2DB"/>
    <w:rsid w:val="602877E7"/>
    <w:rsid w:val="61398CDE"/>
    <w:rsid w:val="64B4B9FE"/>
    <w:rsid w:val="6657557C"/>
    <w:rsid w:val="68680C39"/>
    <w:rsid w:val="691A9A02"/>
    <w:rsid w:val="6D42358C"/>
    <w:rsid w:val="6DEE2278"/>
    <w:rsid w:val="6FEEAA0E"/>
    <w:rsid w:val="7161B837"/>
    <w:rsid w:val="7346867B"/>
    <w:rsid w:val="74DA4A90"/>
    <w:rsid w:val="7B007AAB"/>
    <w:rsid w:val="7D24E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DB78"/>
  <w15:chartTrackingRefBased/>
  <w15:docId w15:val="{7CB41B59-FC92-44C3-9CDE-9B61CEED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2515"/>
    <w:pPr>
      <w:spacing w:after="0" w:line="240" w:lineRule="auto"/>
    </w:pPr>
    <w:rPr>
      <w:rFonts w:ascii="Times New Roman" w:hAnsi="Times New Roman" w:eastAsia="Times New Roman" w:cs="Times New Roman"/>
      <w:kern w:val="0"/>
      <w14:ligatures w14:val="none"/>
    </w:rPr>
  </w:style>
  <w:style w:type="paragraph" w:styleId="Heading1">
    <w:name w:val="heading 1"/>
    <w:basedOn w:val="Normal"/>
    <w:next w:val="Normal"/>
    <w:link w:val="Heading1Char"/>
    <w:uiPriority w:val="9"/>
    <w:qFormat/>
    <w:rsid w:val="00592515"/>
    <w:pPr>
      <w:keepNext/>
      <w:keepLines/>
      <w:spacing w:before="360" w:after="80" w:line="278"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92515"/>
    <w:pPr>
      <w:keepNext/>
      <w:keepLines/>
      <w:spacing w:before="160" w:after="80" w:line="278"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92515"/>
    <w:pPr>
      <w:keepNext/>
      <w:keepLines/>
      <w:spacing w:before="160" w:after="80" w:line="278" w:lineRule="auto"/>
      <w:outlineLvl w:val="2"/>
    </w:pPr>
    <w:rPr>
      <w:rFonts w:asciiTheme="minorHAnsi" w:hAnsiTheme="minorHAnsi"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92515"/>
    <w:pPr>
      <w:keepNext/>
      <w:keepLines/>
      <w:spacing w:before="80" w:after="40" w:line="278" w:lineRule="auto"/>
      <w:outlineLvl w:val="3"/>
    </w:pPr>
    <w:rPr>
      <w:rFonts w:asciiTheme="minorHAnsi" w:hAnsiTheme="minorHAnsi"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92515"/>
    <w:pPr>
      <w:keepNext/>
      <w:keepLines/>
      <w:spacing w:before="80" w:after="40" w:line="278" w:lineRule="auto"/>
      <w:outlineLvl w:val="4"/>
    </w:pPr>
    <w:rPr>
      <w:rFonts w:asciiTheme="minorHAnsi" w:hAnsiTheme="minorHAnsi"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92515"/>
    <w:pPr>
      <w:keepNext/>
      <w:keepLines/>
      <w:spacing w:before="40" w:line="278" w:lineRule="auto"/>
      <w:outlineLvl w:val="5"/>
    </w:pPr>
    <w:rPr>
      <w:rFonts w:asciiTheme="minorHAnsi" w:hAnsiTheme="minorHAnsi"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92515"/>
    <w:pPr>
      <w:keepNext/>
      <w:keepLines/>
      <w:spacing w:before="40" w:line="278" w:lineRule="auto"/>
      <w:outlineLvl w:val="6"/>
    </w:pPr>
    <w:rPr>
      <w:rFonts w:asciiTheme="minorHAnsi" w:hAnsiTheme="minorHAnsi"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92515"/>
    <w:pPr>
      <w:keepNext/>
      <w:keepLines/>
      <w:spacing w:line="278" w:lineRule="auto"/>
      <w:outlineLvl w:val="7"/>
    </w:pPr>
    <w:rPr>
      <w:rFonts w:asciiTheme="minorHAnsi" w:hAnsiTheme="minorHAnsi"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92515"/>
    <w:pPr>
      <w:keepNext/>
      <w:keepLines/>
      <w:spacing w:line="278" w:lineRule="auto"/>
      <w:outlineLvl w:val="8"/>
    </w:pPr>
    <w:rPr>
      <w:rFonts w:asciiTheme="minorHAnsi" w:hAnsiTheme="minorHAnsi" w:eastAsiaTheme="majorEastAsia" w:cstheme="majorBidi"/>
      <w:color w:val="272727" w:themeColor="text1" w:themeTint="D8"/>
      <w:kern w:val="2"/>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9251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9251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9251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9251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9251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9251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9251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9251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92515"/>
    <w:rPr>
      <w:rFonts w:eastAsiaTheme="majorEastAsia" w:cstheme="majorBidi"/>
      <w:color w:val="272727" w:themeColor="text1" w:themeTint="D8"/>
    </w:rPr>
  </w:style>
  <w:style w:type="paragraph" w:styleId="Title">
    <w:name w:val="Title"/>
    <w:basedOn w:val="Normal"/>
    <w:next w:val="Normal"/>
    <w:link w:val="TitleChar"/>
    <w:uiPriority w:val="10"/>
    <w:qFormat/>
    <w:rsid w:val="00592515"/>
    <w:pPr>
      <w:spacing w:after="80"/>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59251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92515"/>
    <w:pPr>
      <w:numPr>
        <w:ilvl w:val="1"/>
      </w:numPr>
      <w:spacing w:after="160" w:line="278" w:lineRule="auto"/>
    </w:pPr>
    <w:rPr>
      <w:rFonts w:asciiTheme="minorHAnsi" w:hAnsiTheme="minorHAnsi" w:eastAsiaTheme="majorEastAsia" w:cstheme="majorBidi"/>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592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515"/>
    <w:pPr>
      <w:spacing w:before="160" w:after="160" w:line="278" w:lineRule="auto"/>
      <w:jc w:val="center"/>
    </w:pPr>
    <w:rPr>
      <w:rFonts w:asciiTheme="minorHAnsi" w:hAnsiTheme="minorHAnsi" w:eastAsiaTheme="minorHAnsi" w:cstheme="minorBidi"/>
      <w:i/>
      <w:iCs/>
      <w:color w:val="404040" w:themeColor="text1" w:themeTint="BF"/>
      <w:kern w:val="2"/>
      <w14:ligatures w14:val="standardContextual"/>
    </w:rPr>
  </w:style>
  <w:style w:type="character" w:styleId="QuoteChar" w:customStyle="1">
    <w:name w:val="Quote Char"/>
    <w:basedOn w:val="DefaultParagraphFont"/>
    <w:link w:val="Quote"/>
    <w:uiPriority w:val="29"/>
    <w:rsid w:val="00592515"/>
    <w:rPr>
      <w:i/>
      <w:iCs/>
      <w:color w:val="404040" w:themeColor="text1" w:themeTint="BF"/>
    </w:rPr>
  </w:style>
  <w:style w:type="paragraph" w:styleId="ListParagraph">
    <w:name w:val="List Paragraph"/>
    <w:basedOn w:val="Normal"/>
    <w:uiPriority w:val="34"/>
    <w:qFormat/>
    <w:rsid w:val="00592515"/>
    <w:pPr>
      <w:spacing w:after="160" w:line="278" w:lineRule="auto"/>
      <w:ind w:left="720"/>
      <w:contextualSpacing/>
    </w:pPr>
    <w:rPr>
      <w:rFonts w:asciiTheme="minorHAnsi" w:hAnsiTheme="minorHAnsi" w:eastAsiaTheme="minorHAnsi" w:cstheme="minorBidi"/>
      <w:kern w:val="2"/>
      <w14:ligatures w14:val="standardContextual"/>
    </w:rPr>
  </w:style>
  <w:style w:type="character" w:styleId="IntenseEmphasis">
    <w:name w:val="Intense Emphasis"/>
    <w:basedOn w:val="DefaultParagraphFont"/>
    <w:uiPriority w:val="21"/>
    <w:qFormat/>
    <w:rsid w:val="00592515"/>
    <w:rPr>
      <w:i/>
      <w:iCs/>
      <w:color w:val="0F4761" w:themeColor="accent1" w:themeShade="BF"/>
    </w:rPr>
  </w:style>
  <w:style w:type="paragraph" w:styleId="IntenseQuote">
    <w:name w:val="Intense Quote"/>
    <w:basedOn w:val="Normal"/>
    <w:next w:val="Normal"/>
    <w:link w:val="IntenseQuoteChar"/>
    <w:uiPriority w:val="30"/>
    <w:qFormat/>
    <w:rsid w:val="00592515"/>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HAnsi" w:cstheme="minorBidi"/>
      <w:i/>
      <w:iCs/>
      <w:color w:val="0F4761" w:themeColor="accent1" w:themeShade="BF"/>
      <w:kern w:val="2"/>
      <w14:ligatures w14:val="standardContextual"/>
    </w:rPr>
  </w:style>
  <w:style w:type="character" w:styleId="IntenseQuoteChar" w:customStyle="1">
    <w:name w:val="Intense Quote Char"/>
    <w:basedOn w:val="DefaultParagraphFont"/>
    <w:link w:val="IntenseQuote"/>
    <w:uiPriority w:val="30"/>
    <w:rsid w:val="00592515"/>
    <w:rPr>
      <w:i/>
      <w:iCs/>
      <w:color w:val="0F4761" w:themeColor="accent1" w:themeShade="BF"/>
    </w:rPr>
  </w:style>
  <w:style w:type="character" w:styleId="IntenseReference">
    <w:name w:val="Intense Reference"/>
    <w:basedOn w:val="DefaultParagraphFont"/>
    <w:uiPriority w:val="32"/>
    <w:qFormat/>
    <w:rsid w:val="00592515"/>
    <w:rPr>
      <w:b/>
      <w:bCs/>
      <w:smallCaps/>
      <w:color w:val="0F4761" w:themeColor="accent1" w:themeShade="BF"/>
      <w:spacing w:val="5"/>
    </w:rPr>
  </w:style>
  <w:style w:type="character" w:styleId="Hyperlink">
    <w:name w:val="Hyperlink"/>
    <w:uiPriority w:val="99"/>
    <w:unhideWhenUsed/>
    <w:rsid w:val="00BE5C3D"/>
    <w:rPr>
      <w:color w:val="0563C1"/>
      <w:u w:val="single"/>
    </w:rPr>
  </w:style>
  <w:style w:type="character" w:styleId="UnresolvedMention">
    <w:name w:val="Unresolved Mention"/>
    <w:basedOn w:val="DefaultParagraphFont"/>
    <w:uiPriority w:val="99"/>
    <w:semiHidden/>
    <w:unhideWhenUsed/>
    <w:rsid w:val="00380F69"/>
    <w:rPr>
      <w:color w:val="605E5C"/>
      <w:shd w:val="clear" w:color="auto" w:fill="E1DFDD"/>
    </w:rPr>
  </w:style>
  <w:style w:type="paragraph" w:styleId="Default" w:customStyle="1">
    <w:name w:val="Default"/>
    <w:rsid w:val="000B0092"/>
    <w:pPr>
      <w:autoSpaceDE w:val="0"/>
      <w:autoSpaceDN w:val="0"/>
      <w:adjustRightInd w:val="0"/>
      <w:spacing w:after="0" w:line="240" w:lineRule="auto"/>
    </w:pPr>
    <w:rPr>
      <w:rFonts w:ascii="Work Sans" w:hAnsi="Work Sans" w:cs="Work Sans"/>
      <w:color w:val="000000"/>
      <w:kern w:val="0"/>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gre.ac.uk/docs/rep/communications-and-recruitment/this-is-our-time-university-of-greenwich-strategy-2030"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Emmanuel Adesanya</dc:creator>
  <keywords/>
  <dc:description/>
  <lastModifiedBy>Sam Tronson</lastModifiedBy>
  <revision>80</revision>
  <dcterms:created xsi:type="dcterms:W3CDTF">2025-04-28T09:21:00.0000000Z</dcterms:created>
  <dcterms:modified xsi:type="dcterms:W3CDTF">2025-05-01T08:59:25.4881977Z</dcterms:modified>
</coreProperties>
</file>